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C" w:rsidRPr="003E7A9C" w:rsidRDefault="003E7A9C" w:rsidP="003E7A9C">
      <w:pPr>
        <w:bidi w:val="0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B02C05"/>
          <w:sz w:val="48"/>
          <w:szCs w:val="48"/>
        </w:rPr>
      </w:pPr>
      <w:r w:rsidRPr="003E7A9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La </w:t>
      </w:r>
      <w:proofErr w:type="spellStart"/>
      <w:r w:rsidRPr="003E7A9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>paire</w:t>
      </w:r>
      <w:proofErr w:type="spellEnd"/>
      <w:r w:rsidRPr="003E7A9C">
        <w:rPr>
          <w:rFonts w:ascii="Tahoma" w:eastAsia="Times New Roman" w:hAnsi="Tahoma" w:cs="Tahoma"/>
          <w:b/>
          <w:bCs/>
          <w:color w:val="B02C05"/>
          <w:sz w:val="48"/>
          <w:szCs w:val="48"/>
        </w:rPr>
        <w:t xml:space="preserve"> de tennis</w:t>
      </w:r>
    </w:p>
    <w:p w:rsidR="003E7A9C" w:rsidRPr="003E7A9C" w:rsidRDefault="003E7A9C" w:rsidP="003E7A9C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r w:rsidRPr="003E7A9C">
        <w:rPr>
          <w:rFonts w:ascii="Tahoma" w:eastAsia="Times New Roman" w:hAnsi="Tahoma" w:cs="Tahoma"/>
          <w:noProof/>
          <w:color w:val="000000"/>
          <w:sz w:val="48"/>
          <w:szCs w:val="48"/>
        </w:rPr>
        <w:drawing>
          <wp:inline distT="0" distB="0" distL="0" distR="0">
            <wp:extent cx="3810000" cy="2540000"/>
            <wp:effectExtent l="19050" t="0" r="0" b="0"/>
            <wp:docPr id="1" name="صورة 1" descr="La paire de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aire de tenn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Salut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je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présente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voici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Tennis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Piedgauche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Tennis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Pieddroit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sommes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paire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chaussures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tennis.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Enfin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vieille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paire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chaussures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tennis.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Aujourd'hui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décidé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Piedgauche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poubelle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Pourtant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je me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rappelle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 temps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merveilleux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où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rangés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l'étagère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du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magasin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attendant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petits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veuillent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beaux à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l'époque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: tout en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cuir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blanc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avec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lastRenderedPageBreak/>
        <w:t>bande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bleue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côté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du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caoutchouc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tout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autour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protéger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mauvais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coups.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grands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lacets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blancs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ornaient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nos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oeillets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Et un jour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fût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qui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choisit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sans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hésitation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au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désespoir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qui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trouvait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chers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gagna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amena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partir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jour,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vraie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vie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commença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nous.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Dès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on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partait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l'aventure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Piedgauche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n'aimait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pas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spécialement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après-midi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vélo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tendance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se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servir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comme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d'un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frein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Moi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je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craignais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plus les parties de football avec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copains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je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revenais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toujours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avec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plein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bosses.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dimanche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grondait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sales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devait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laver.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qu'une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fois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r w:rsidRPr="003E7A9C">
        <w:rPr>
          <w:rFonts w:ascii="Tahoma" w:eastAsia="Times New Roman" w:hAnsi="Tahoma" w:cs="Tahoma"/>
          <w:color w:val="000000"/>
          <w:sz w:val="48"/>
          <w:szCs w:val="48"/>
        </w:rPr>
        <w:lastRenderedPageBreak/>
        <w:t xml:space="preserve">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eu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droit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la machine à laver.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n'avons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pas beaucoup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apprécié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puisse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prêts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sacrifices.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Un jour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décida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partir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l'aventure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forêt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derrière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maison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jour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ne nous a pas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ménagé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: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pensait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qu'à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jeux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nous. Avec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combattu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bêtes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féroces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sauté par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dessus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fleuves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précipices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conquis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contrées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sauvages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lui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permis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d'échapper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ennemis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sauver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jolies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princesses,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terrasser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monstres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méchantes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sorcières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Il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gentil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chevalier et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fidèles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"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bottes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sept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lieues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". Pendant des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heures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pataugé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flaques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sommes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montés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arbres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escaladé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rochers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En fin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lastRenderedPageBreak/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sales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trempés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;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même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Piedgauche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commençait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se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découdre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côté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Cela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avait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la plus belle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journée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notre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vie.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sommes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rentrés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tous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subi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foudres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Jérôme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puni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pendant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semaine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avoir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perdu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lacets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surtout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être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rentré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à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nuit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tombée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>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Puis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notre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état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s'est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détérioré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un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plus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jour.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sont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devenus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grands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nous.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décidé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remplacer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Jérome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vite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oublié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quand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aperçu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nouvelle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paire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chaussures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tennis.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Maman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estimé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étions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peu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dignes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du petit frère.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Aussi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depuis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matin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sommes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là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dans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poubelle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entre 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trognon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pomme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et la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bouteille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coca, à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lastRenderedPageBreak/>
        <w:t>attendre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éboueurs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viennent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chercher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Alors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adieu, la vie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est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bien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courte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pour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une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paire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chaussures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de tennis!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"Eh!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Pieddroit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! je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crois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tu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as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parlé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trop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vite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Regarde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p'tit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gars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assis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sur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le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trottoir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ç a fait un moment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qu'il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lorgne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. Ben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tiens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,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il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s'avance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vers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nous. Je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crois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que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notre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dernière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heure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n'a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 pas encore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sonné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>!"</w:t>
      </w: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8"/>
          <w:szCs w:val="48"/>
        </w:rPr>
      </w:pPr>
    </w:p>
    <w:p w:rsidR="003E7A9C" w:rsidRPr="003E7A9C" w:rsidRDefault="003E7A9C" w:rsidP="003E7A9C">
      <w:pPr>
        <w:bidi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48"/>
          <w:szCs w:val="48"/>
        </w:rPr>
      </w:pPr>
      <w:proofErr w:type="spellStart"/>
      <w:r w:rsidRPr="003E7A9C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Texte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t xml:space="preserve"> : 1996 © M.-H. </w:t>
      </w:r>
      <w:proofErr w:type="spellStart"/>
      <w:r w:rsidRPr="003E7A9C">
        <w:rPr>
          <w:rFonts w:ascii="Tahoma" w:eastAsia="Times New Roman" w:hAnsi="Tahoma" w:cs="Tahoma"/>
          <w:color w:val="000000"/>
          <w:sz w:val="48"/>
          <w:szCs w:val="48"/>
        </w:rPr>
        <w:t>Lafond</w:t>
      </w:r>
      <w:proofErr w:type="spellEnd"/>
      <w:r w:rsidRPr="003E7A9C">
        <w:rPr>
          <w:rFonts w:ascii="Tahoma" w:eastAsia="Times New Roman" w:hAnsi="Tahoma" w:cs="Tahoma"/>
          <w:color w:val="000000"/>
          <w:sz w:val="48"/>
          <w:szCs w:val="48"/>
        </w:rPr>
        <w:br/>
      </w:r>
      <w:r w:rsidRPr="003E7A9C">
        <w:rPr>
          <w:rFonts w:ascii="Tahoma" w:eastAsia="Times New Roman" w:hAnsi="Tahoma" w:cs="Tahoma"/>
          <w:i/>
          <w:iCs/>
          <w:color w:val="000000"/>
          <w:sz w:val="48"/>
          <w:szCs w:val="48"/>
        </w:rPr>
        <w:t>I</w:t>
      </w:r>
    </w:p>
    <w:p w:rsidR="003C5884" w:rsidRPr="003E7A9C" w:rsidRDefault="003C5884">
      <w:pPr>
        <w:rPr>
          <w:rFonts w:hint="cs"/>
          <w:sz w:val="48"/>
          <w:szCs w:val="48"/>
          <w:lang w:bidi="ar-EG"/>
        </w:rPr>
      </w:pPr>
    </w:p>
    <w:sectPr w:rsidR="003C5884" w:rsidRPr="003E7A9C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3E7A9C"/>
    <w:rsid w:val="003C5884"/>
    <w:rsid w:val="003E7A9C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84"/>
    <w:pPr>
      <w:bidi/>
    </w:pPr>
  </w:style>
  <w:style w:type="paragraph" w:styleId="2">
    <w:name w:val="heading 2"/>
    <w:basedOn w:val="a"/>
    <w:link w:val="2Char"/>
    <w:uiPriority w:val="9"/>
    <w:qFormat/>
    <w:rsid w:val="003E7A9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E7A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E7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3E7A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26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2019-08-29T16:21:00Z</dcterms:created>
  <dcterms:modified xsi:type="dcterms:W3CDTF">2019-08-29T16:22:00Z</dcterms:modified>
</cp:coreProperties>
</file>