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DF" w:rsidRPr="00EC4CDF" w:rsidRDefault="00EC4CDF" w:rsidP="00EC4CDF">
      <w:pPr>
        <w:bidi w:val="0"/>
        <w:spacing w:after="225" w:line="240" w:lineRule="auto"/>
        <w:outlineLvl w:val="0"/>
        <w:rPr>
          <w:rFonts w:ascii="bahij" w:eastAsia="Times New Roman" w:hAnsi="bahij" w:cs="Times New Roman"/>
          <w:b/>
          <w:bCs/>
          <w:kern w:val="36"/>
          <w:sz w:val="62"/>
          <w:szCs w:val="62"/>
        </w:rPr>
      </w:pPr>
      <w:r w:rsidRPr="00EC4CDF">
        <w:rPr>
          <w:rFonts w:ascii="bahij" w:eastAsia="Times New Roman" w:hAnsi="bahij" w:cs="Times New Roman"/>
          <w:b/>
          <w:bCs/>
          <w:kern w:val="36"/>
          <w:sz w:val="62"/>
          <w:szCs w:val="62"/>
        </w:rPr>
        <w:t>“</w:t>
      </w:r>
      <w:r w:rsidRPr="00EC4CDF">
        <w:rPr>
          <w:rFonts w:ascii="bahij" w:eastAsia="Times New Roman" w:hAnsi="bahij" w:cs="Times New Roman"/>
          <w:b/>
          <w:bCs/>
          <w:kern w:val="36"/>
          <w:sz w:val="62"/>
          <w:szCs w:val="62"/>
          <w:rtl/>
        </w:rPr>
        <w:t xml:space="preserve">بكر بن حماد </w:t>
      </w:r>
      <w:proofErr w:type="spellStart"/>
      <w:r w:rsidRPr="00EC4CDF">
        <w:rPr>
          <w:rFonts w:ascii="bahij" w:eastAsia="Times New Roman" w:hAnsi="bahij" w:cs="Times New Roman"/>
          <w:b/>
          <w:bCs/>
          <w:kern w:val="36"/>
          <w:sz w:val="62"/>
          <w:szCs w:val="62"/>
          <w:rtl/>
        </w:rPr>
        <w:t>التاهرتي</w:t>
      </w:r>
      <w:proofErr w:type="spellEnd"/>
      <w:r w:rsidRPr="00EC4CDF">
        <w:rPr>
          <w:rFonts w:ascii="bahij" w:eastAsia="Times New Roman" w:hAnsi="bahij" w:cs="Times New Roman"/>
          <w:b/>
          <w:bCs/>
          <w:kern w:val="36"/>
          <w:sz w:val="62"/>
          <w:szCs w:val="62"/>
          <w:rtl/>
        </w:rPr>
        <w:t>” شاعر المغرب الأوسط الذي مدح الخليفة المعتصم في بلاطه</w:t>
      </w:r>
    </w:p>
    <w:p w:rsidR="00EC4CDF" w:rsidRPr="00EC4CDF" w:rsidRDefault="00EC4CDF" w:rsidP="00EC4CDF">
      <w:pPr>
        <w:bidi w:val="0"/>
        <w:spacing w:after="225" w:line="405" w:lineRule="atLeast"/>
        <w:outlineLvl w:val="1"/>
        <w:rPr>
          <w:rFonts w:ascii="inherit" w:eastAsia="Times New Roman" w:hAnsi="inherit" w:cs="Times New Roman"/>
          <w:color w:val="777777"/>
          <w:sz w:val="33"/>
          <w:szCs w:val="33"/>
        </w:rPr>
      </w:pPr>
      <w:r w:rsidRPr="00EC4CDF">
        <w:rPr>
          <w:rFonts w:ascii="inherit" w:eastAsia="Times New Roman" w:hAnsi="inherit" w:cs="Times New Roman"/>
          <w:color w:val="777777"/>
          <w:sz w:val="33"/>
          <w:szCs w:val="33"/>
          <w:rtl/>
        </w:rPr>
        <w:t xml:space="preserve">ونافس </w:t>
      </w:r>
      <w:proofErr w:type="spellStart"/>
      <w:r w:rsidRPr="00EC4CDF">
        <w:rPr>
          <w:rFonts w:ascii="inherit" w:eastAsia="Times New Roman" w:hAnsi="inherit" w:cs="Times New Roman"/>
          <w:color w:val="777777"/>
          <w:sz w:val="33"/>
          <w:szCs w:val="33"/>
          <w:rtl/>
        </w:rPr>
        <w:t>فطاحلة</w:t>
      </w:r>
      <w:proofErr w:type="spellEnd"/>
      <w:r w:rsidRPr="00EC4CDF">
        <w:rPr>
          <w:rFonts w:ascii="inherit" w:eastAsia="Times New Roman" w:hAnsi="inherit" w:cs="Times New Roman"/>
          <w:color w:val="777777"/>
          <w:sz w:val="33"/>
          <w:szCs w:val="33"/>
          <w:rtl/>
        </w:rPr>
        <w:t xml:space="preserve"> شعراء العهد العباسي- عاش في القرن الثالث هجري</w:t>
      </w:r>
      <w:r w:rsidRPr="00EC4CDF">
        <w:rPr>
          <w:rFonts w:ascii="inherit" w:eastAsia="Times New Roman" w:hAnsi="inherit" w:cs="Times New Roman"/>
          <w:color w:val="777777"/>
          <w:sz w:val="33"/>
          <w:szCs w:val="33"/>
        </w:rPr>
        <w:t>.</w:t>
      </w:r>
    </w:p>
    <w:p w:rsidR="00EC4CDF" w:rsidRPr="00EC4CDF" w:rsidRDefault="00EC4CDF" w:rsidP="00EC4CDF">
      <w:pPr>
        <w:bidi w:val="0"/>
        <w:spacing w:after="0" w:line="240" w:lineRule="auto"/>
        <w:rPr>
          <w:rFonts w:ascii="Times New Roman" w:eastAsia="Times New Roman" w:hAnsi="Times New Roman" w:cs="Times New Roman"/>
          <w:color w:val="333333"/>
          <w:sz w:val="18"/>
          <w:szCs w:val="18"/>
        </w:rPr>
      </w:pPr>
      <w:hyperlink r:id="rId5" w:history="1">
        <w:r>
          <w:rPr>
            <w:rFonts w:ascii="Times New Roman" w:eastAsia="Times New Roman" w:hAnsi="Times New Roman" w:cs="Times New Roman"/>
            <w:noProof/>
            <w:color w:val="333333"/>
            <w:sz w:val="18"/>
            <w:szCs w:val="18"/>
            <w:bdr w:val="none" w:sz="0" w:space="0" w:color="auto" w:frame="1"/>
          </w:rPr>
          <w:drawing>
            <wp:inline distT="0" distB="0" distL="0" distR="0">
              <wp:extent cx="1333500" cy="1333500"/>
              <wp:effectExtent l="19050" t="0" r="0" b="0"/>
              <wp:docPr id="1" name="صورة 1" descr="https://secure.gravatar.com/avatar/3cd9c8ad4c5f0924b5eeb77d47f34e5c?s=140&amp;d=mm&amp;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3cd9c8ad4c5f0924b5eeb77d47f34e5c?s=140&amp;d=mm&amp;r=g">
                        <a:hlinkClick r:id="rId5"/>
                      </pic:cNvPr>
                      <pic:cNvPicPr>
                        <a:picLocks noChangeAspect="1" noChangeArrowheads="1"/>
                      </pic:cNvPicPr>
                    </pic:nvPicPr>
                    <pic:blipFill>
                      <a:blip r:embed="rId6"/>
                      <a:srcRect/>
                      <a:stretch>
                        <a:fillRect/>
                      </a:stretch>
                    </pic:blipFill>
                    <pic:spPr bwMode="auto">
                      <a:xfrm>
                        <a:off x="0" y="0"/>
                        <a:ext cx="1333500" cy="1333500"/>
                      </a:xfrm>
                      <a:prstGeom prst="rect">
                        <a:avLst/>
                      </a:prstGeom>
                      <a:noFill/>
                      <a:ln w="9525">
                        <a:noFill/>
                        <a:miter lim="800000"/>
                        <a:headEnd/>
                        <a:tailEnd/>
                      </a:ln>
                    </pic:spPr>
                  </pic:pic>
                </a:graphicData>
              </a:graphic>
            </wp:inline>
          </w:drawing>
        </w:r>
        <w:r w:rsidRPr="00EC4CDF">
          <w:rPr>
            <w:rFonts w:ascii="Times New Roman" w:eastAsia="Times New Roman" w:hAnsi="Times New Roman" w:cs="Times New Roman"/>
            <w:color w:val="333333"/>
            <w:sz w:val="18"/>
          </w:rPr>
          <w:t> </w:t>
        </w:r>
      </w:hyperlink>
    </w:p>
    <w:p w:rsidR="00EC4CDF" w:rsidRPr="00EC4CDF" w:rsidRDefault="00EC4CDF" w:rsidP="00EC4CDF">
      <w:pPr>
        <w:bidi w:val="0"/>
        <w:spacing w:after="0" w:line="240" w:lineRule="auto"/>
        <w:rPr>
          <w:rFonts w:ascii="Times New Roman" w:eastAsia="Times New Roman" w:hAnsi="Times New Roman" w:cs="Times New Roman"/>
          <w:color w:val="333333"/>
          <w:sz w:val="18"/>
          <w:szCs w:val="18"/>
        </w:rPr>
      </w:pPr>
      <w:hyperlink r:id="rId7" w:anchor="respond" w:history="1">
        <w:r w:rsidRPr="00EC4CDF">
          <w:rPr>
            <w:rFonts w:ascii="Times New Roman" w:eastAsia="Times New Roman" w:hAnsi="Times New Roman" w:cs="Times New Roman"/>
            <w:color w:val="333333"/>
            <w:sz w:val="18"/>
          </w:rPr>
          <w:t> 0</w:t>
        </w:r>
      </w:hyperlink>
    </w:p>
    <w:p w:rsidR="00EC4CDF" w:rsidRPr="00EC4CDF" w:rsidRDefault="00EC4CDF" w:rsidP="00EC4CDF">
      <w:pPr>
        <w:bidi w:val="0"/>
        <w:spacing w:line="240" w:lineRule="auto"/>
        <w:rPr>
          <w:rFonts w:ascii="bahij" w:eastAsia="Times New Roman" w:hAnsi="bahij" w:cs="Times New Roman"/>
          <w:color w:val="2C2F34"/>
          <w:sz w:val="27"/>
          <w:szCs w:val="27"/>
        </w:rPr>
      </w:pPr>
      <w:r>
        <w:rPr>
          <w:rFonts w:ascii="bahij" w:eastAsia="Times New Roman" w:hAnsi="bahij" w:cs="Times New Roman"/>
          <w:noProof/>
          <w:color w:val="2C2F34"/>
          <w:sz w:val="27"/>
          <w:szCs w:val="27"/>
        </w:rPr>
        <w:drawing>
          <wp:inline distT="0" distB="0" distL="0" distR="0">
            <wp:extent cx="3048000" cy="1943100"/>
            <wp:effectExtent l="19050" t="0" r="0" b="0"/>
            <wp:docPr id="2" name="صورة 2" descr="https://thakafamag.com/wp-content/uploads/2018/04/IMG_2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akafamag.com/wp-content/uploads/2018/04/IMG_2967.jpg"/>
                    <pic:cNvPicPr>
                      <a:picLocks noChangeAspect="1" noChangeArrowheads="1"/>
                    </pic:cNvPicPr>
                  </pic:nvPicPr>
                  <pic:blipFill>
                    <a:blip r:embed="rId8"/>
                    <a:srcRect/>
                    <a:stretch>
                      <a:fillRect/>
                    </a:stretch>
                  </pic:blipFill>
                  <pic:spPr bwMode="auto">
                    <a:xfrm>
                      <a:off x="0" y="0"/>
                      <a:ext cx="3048000" cy="1943100"/>
                    </a:xfrm>
                    <a:prstGeom prst="rect">
                      <a:avLst/>
                    </a:prstGeom>
                    <a:noFill/>
                    <a:ln w="9525">
                      <a:noFill/>
                      <a:miter lim="800000"/>
                      <a:headEnd/>
                      <a:tailEnd/>
                    </a:ln>
                  </pic:spPr>
                </pic:pic>
              </a:graphicData>
            </a:graphic>
          </wp:inline>
        </w:drawing>
      </w:r>
      <w:r w:rsidRPr="00EC4CDF">
        <w:rPr>
          <w:rFonts w:ascii="bahij" w:eastAsia="Times New Roman" w:hAnsi="bahij" w:cs="Times New Roman"/>
          <w:color w:val="2C2F34"/>
          <w:sz w:val="27"/>
          <w:szCs w:val="27"/>
        </w:rPr>
        <w:t> </w:t>
      </w:r>
      <w:r w:rsidRPr="00EC4CDF">
        <w:rPr>
          <w:rFonts w:ascii="bahij" w:eastAsia="Times New Roman" w:hAnsi="bahij" w:cs="Times New Roman"/>
          <w:color w:val="2C2F34"/>
          <w:sz w:val="27"/>
          <w:szCs w:val="27"/>
          <w:rtl/>
        </w:rPr>
        <w:t>صورة رمزية٤</w:t>
      </w:r>
    </w:p>
    <w:p w:rsidR="00EC4CDF" w:rsidRPr="00EC4CDF" w:rsidRDefault="00EC4CDF" w:rsidP="00EC4CDF">
      <w:pPr>
        <w:bidi w:val="0"/>
        <w:spacing w:after="0" w:line="390" w:lineRule="atLeast"/>
        <w:jc w:val="both"/>
        <w:rPr>
          <w:rFonts w:ascii="bahij" w:eastAsia="Times New Roman" w:hAnsi="bahij" w:cs="Times New Roman"/>
          <w:color w:val="2C2F34"/>
          <w:sz w:val="32"/>
          <w:szCs w:val="32"/>
        </w:rPr>
      </w:pPr>
      <w:r w:rsidRPr="00EC4CDF">
        <w:rPr>
          <w:rFonts w:ascii="bahij" w:eastAsia="Times New Roman" w:hAnsi="bahij" w:cs="Times New Roman"/>
          <w:b/>
          <w:bCs/>
          <w:color w:val="2C2F34"/>
          <w:sz w:val="32"/>
          <w:szCs w:val="32"/>
          <w:bdr w:val="none" w:sz="0" w:space="0" w:color="auto" w:frame="1"/>
          <w:rtl/>
        </w:rPr>
        <w:t>محمد صالح</w:t>
      </w:r>
      <w:r w:rsidRPr="00EC4CDF">
        <w:rPr>
          <w:rFonts w:ascii="bahij" w:eastAsia="Times New Roman" w:hAnsi="bahij" w:cs="Times New Roman"/>
          <w:b/>
          <w:bCs/>
          <w:color w:val="2C2F34"/>
          <w:sz w:val="32"/>
          <w:szCs w:val="32"/>
          <w:bdr w:val="none" w:sz="0" w:space="0" w:color="auto" w:frame="1"/>
        </w:rPr>
        <w:t>* </w:t>
      </w:r>
    </w:p>
    <w:p w:rsidR="00EC4CDF" w:rsidRPr="00EC4CDF" w:rsidRDefault="00EC4CDF" w:rsidP="00EC4CDF">
      <w:pPr>
        <w:bidi w:val="0"/>
        <w:spacing w:after="0" w:line="390" w:lineRule="atLeast"/>
        <w:jc w:val="both"/>
        <w:rPr>
          <w:rFonts w:ascii="bahij" w:eastAsia="Times New Roman" w:hAnsi="bahij" w:cs="Times New Roman"/>
          <w:color w:val="2C2F34"/>
          <w:sz w:val="32"/>
          <w:szCs w:val="32"/>
        </w:rPr>
      </w:pPr>
      <w:r w:rsidRPr="00EC4CDF">
        <w:rPr>
          <w:rFonts w:ascii="bahij" w:eastAsia="Times New Roman" w:hAnsi="bahij" w:cs="Times New Roman"/>
          <w:color w:val="2C2F34"/>
          <w:sz w:val="32"/>
          <w:szCs w:val="32"/>
          <w:bdr w:val="none" w:sz="0" w:space="0" w:color="auto" w:frame="1"/>
          <w:rtl/>
        </w:rPr>
        <w:t xml:space="preserve">ليس بدعا إذا ما قلنا أن الجزائر كانت ولازالت ولادة للكثير من الرجال والفطاحل، الذين خبرهم الزمان وأعلى من قاماتهم ورفع من عليائهم حتى كاشفوا القمم، ولعل تاريخ الجزائر القديم مليء بالدرر والعباقرة من الشخصيات الذين طاروا في سماء التميز ، فكان بكر بن حماد التّـاهرتي1 واحدا من العبقريات </w:t>
      </w:r>
      <w:proofErr w:type="spellStart"/>
      <w:r w:rsidRPr="00EC4CDF">
        <w:rPr>
          <w:rFonts w:ascii="bahij" w:eastAsia="Times New Roman" w:hAnsi="bahij" w:cs="Times New Roman"/>
          <w:color w:val="2C2F34"/>
          <w:sz w:val="32"/>
          <w:szCs w:val="32"/>
          <w:bdr w:val="none" w:sz="0" w:space="0" w:color="auto" w:frame="1"/>
          <w:rtl/>
        </w:rPr>
        <w:t>المدخورة</w:t>
      </w:r>
      <w:proofErr w:type="spellEnd"/>
      <w:r w:rsidRPr="00EC4CDF">
        <w:rPr>
          <w:rFonts w:ascii="bahij" w:eastAsia="Times New Roman" w:hAnsi="bahij" w:cs="Times New Roman"/>
          <w:color w:val="2C2F34"/>
          <w:sz w:val="32"/>
          <w:szCs w:val="32"/>
          <w:bdr w:val="none" w:sz="0" w:space="0" w:color="auto" w:frame="1"/>
          <w:rtl/>
        </w:rPr>
        <w:t xml:space="preserve"> في بيئة المغرب العربي، </w:t>
      </w:r>
      <w:proofErr w:type="spellStart"/>
      <w:r w:rsidRPr="00EC4CDF">
        <w:rPr>
          <w:rFonts w:ascii="bahij" w:eastAsia="Times New Roman" w:hAnsi="bahij" w:cs="Times New Roman"/>
          <w:color w:val="2C2F34"/>
          <w:sz w:val="32"/>
          <w:szCs w:val="32"/>
          <w:bdr w:val="none" w:sz="0" w:space="0" w:color="auto" w:frame="1"/>
          <w:rtl/>
        </w:rPr>
        <w:t>هاته</w:t>
      </w:r>
      <w:proofErr w:type="spellEnd"/>
      <w:r w:rsidRPr="00EC4CDF">
        <w:rPr>
          <w:rFonts w:ascii="bahij" w:eastAsia="Times New Roman" w:hAnsi="bahij" w:cs="Times New Roman"/>
          <w:color w:val="2C2F34"/>
          <w:sz w:val="32"/>
          <w:szCs w:val="32"/>
          <w:bdr w:val="none" w:sz="0" w:space="0" w:color="auto" w:frame="1"/>
          <w:rtl/>
        </w:rPr>
        <w:t xml:space="preserve"> الشخصية التي قال عنها الأستاذ رابح </w:t>
      </w:r>
      <w:proofErr w:type="spellStart"/>
      <w:r w:rsidRPr="00EC4CDF">
        <w:rPr>
          <w:rFonts w:ascii="bahij" w:eastAsia="Times New Roman" w:hAnsi="bahij" w:cs="Times New Roman"/>
          <w:color w:val="2C2F34"/>
          <w:sz w:val="32"/>
          <w:szCs w:val="32"/>
          <w:bdr w:val="none" w:sz="0" w:space="0" w:color="auto" w:frame="1"/>
          <w:rtl/>
        </w:rPr>
        <w:t>بونار</w:t>
      </w:r>
      <w:proofErr w:type="spellEnd"/>
      <w:r w:rsidRPr="00EC4CDF">
        <w:rPr>
          <w:rFonts w:ascii="bahij" w:eastAsia="Times New Roman" w:hAnsi="bahij" w:cs="Times New Roman"/>
          <w:color w:val="2C2F34"/>
          <w:sz w:val="32"/>
          <w:szCs w:val="32"/>
          <w:bdr w:val="none" w:sz="0" w:space="0" w:color="auto" w:frame="1"/>
          <w:rtl/>
        </w:rPr>
        <w:t xml:space="preserve"> أنها “أنبغ شخصية في الشعر الغنائي بالمغرب العربي عامة ولا نجد نظيرها في عمق تفكيرها وأصالتها البيانية وامتلاكها لموهبة شعرية محترمة إلا في الأندلس التي أنجبت الغزال وابن عبد ربه”2</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ويحق لمؤرخي الأدب بأن يصرحوا بأن ظهور بكر بن حماد في القرن الثالث الهجري أي بعد فترة قليلة من الفتح </w:t>
      </w:r>
      <w:proofErr w:type="spellStart"/>
      <w:r w:rsidRPr="00EC4CDF">
        <w:rPr>
          <w:rFonts w:ascii="bahij" w:eastAsia="Times New Roman" w:hAnsi="bahij" w:cs="Times New Roman"/>
          <w:color w:val="2C2F34"/>
          <w:sz w:val="32"/>
          <w:szCs w:val="32"/>
          <w:bdr w:val="none" w:sz="0" w:space="0" w:color="auto" w:frame="1"/>
          <w:rtl/>
        </w:rPr>
        <w:t>الاسلامي</w:t>
      </w:r>
      <w:proofErr w:type="spellEnd"/>
      <w:r w:rsidRPr="00EC4CDF">
        <w:rPr>
          <w:rFonts w:ascii="bahij" w:eastAsia="Times New Roman" w:hAnsi="bahij" w:cs="Times New Roman"/>
          <w:color w:val="2C2F34"/>
          <w:sz w:val="32"/>
          <w:szCs w:val="32"/>
          <w:bdr w:val="none" w:sz="0" w:space="0" w:color="auto" w:frame="1"/>
          <w:rtl/>
        </w:rPr>
        <w:t xml:space="preserve"> هو أكبر مفخرة للأدب العربي المغربي وأنصع دليل على سمو عقليات أهله وقدرتهم على التمكن والتميز والإبداع</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فقد اعتبر بكر بن حمّاد من الشعراء المغاربة البارزين الذين نظموا الشِّعر العربي </w:t>
      </w:r>
      <w:r w:rsidRPr="00EC4CDF">
        <w:rPr>
          <w:rFonts w:ascii="bahij" w:eastAsia="Times New Roman" w:hAnsi="bahij" w:cs="Times New Roman"/>
          <w:color w:val="2C2F34"/>
          <w:sz w:val="32"/>
          <w:szCs w:val="32"/>
          <w:bdr w:val="none" w:sz="0" w:space="0" w:color="auto" w:frame="1"/>
          <w:rtl/>
        </w:rPr>
        <w:lastRenderedPageBreak/>
        <w:t xml:space="preserve">رغم حداثتهم باللُّغة العربيَّة حتى عد حجة أدباء عصره.. فهو من الَّذين أسّسوا مدرسة شعريَّة </w:t>
      </w:r>
      <w:proofErr w:type="spellStart"/>
      <w:r w:rsidRPr="00EC4CDF">
        <w:rPr>
          <w:rFonts w:ascii="bahij" w:eastAsia="Times New Roman" w:hAnsi="bahij" w:cs="Times New Roman"/>
          <w:color w:val="2C2F34"/>
          <w:sz w:val="32"/>
          <w:szCs w:val="32"/>
          <w:bdr w:val="none" w:sz="0" w:space="0" w:color="auto" w:frame="1"/>
          <w:rtl/>
        </w:rPr>
        <w:t>زهديّة</w:t>
      </w:r>
      <w:proofErr w:type="spellEnd"/>
      <w:r w:rsidRPr="00EC4CDF">
        <w:rPr>
          <w:rFonts w:ascii="bahij" w:eastAsia="Times New Roman" w:hAnsi="bahij" w:cs="Times New Roman"/>
          <w:color w:val="2C2F34"/>
          <w:sz w:val="32"/>
          <w:szCs w:val="32"/>
          <w:bdr w:val="none" w:sz="0" w:space="0" w:color="auto" w:frame="1"/>
          <w:rtl/>
        </w:rPr>
        <w:t xml:space="preserve"> في المغرب تضاهي المدرسة المشـرقيّة في بغداد التي بلغت ذروتها بقيادة أبي العتاهية المعروف بشاعر الزهد ، في وقت كانت “</w:t>
      </w:r>
      <w:proofErr w:type="spellStart"/>
      <w:r w:rsidRPr="00EC4CDF">
        <w:rPr>
          <w:rFonts w:ascii="bahij" w:eastAsia="Times New Roman" w:hAnsi="bahij" w:cs="Times New Roman"/>
          <w:color w:val="2C2F34"/>
          <w:sz w:val="32"/>
          <w:szCs w:val="32"/>
          <w:bdr w:val="none" w:sz="0" w:space="0" w:color="auto" w:frame="1"/>
          <w:rtl/>
        </w:rPr>
        <w:t>تاهرت</w:t>
      </w:r>
      <w:proofErr w:type="spellEnd"/>
      <w:r w:rsidRPr="00EC4CDF">
        <w:rPr>
          <w:rFonts w:ascii="bahij" w:eastAsia="Times New Roman" w:hAnsi="bahij" w:cs="Times New Roman"/>
          <w:color w:val="2C2F34"/>
          <w:sz w:val="32"/>
          <w:szCs w:val="32"/>
          <w:bdr w:val="none" w:sz="0" w:space="0" w:color="auto" w:frame="1"/>
          <w:rtl/>
        </w:rPr>
        <w:t xml:space="preserve">” عاصمة </w:t>
      </w:r>
      <w:proofErr w:type="spellStart"/>
      <w:r w:rsidRPr="00EC4CDF">
        <w:rPr>
          <w:rFonts w:ascii="bahij" w:eastAsia="Times New Roman" w:hAnsi="bahij" w:cs="Times New Roman"/>
          <w:color w:val="2C2F34"/>
          <w:sz w:val="32"/>
          <w:szCs w:val="32"/>
          <w:bdr w:val="none" w:sz="0" w:space="0" w:color="auto" w:frame="1"/>
          <w:rtl/>
        </w:rPr>
        <w:t>الرستميين</w:t>
      </w:r>
      <w:proofErr w:type="spellEnd"/>
      <w:r w:rsidRPr="00EC4CDF">
        <w:rPr>
          <w:rFonts w:ascii="bahij" w:eastAsia="Times New Roman" w:hAnsi="bahij" w:cs="Times New Roman"/>
          <w:color w:val="2C2F34"/>
          <w:sz w:val="32"/>
          <w:szCs w:val="32"/>
          <w:bdr w:val="none" w:sz="0" w:space="0" w:color="auto" w:frame="1"/>
          <w:rtl/>
        </w:rPr>
        <w:t xml:space="preserve"> تشبه بل وتقارن قرطبة و بغداد و دمشق وغيرها من عواصم الشّرْق اللاّمعة، وهي التي كانت تدعى </w:t>
      </w:r>
      <w:proofErr w:type="spellStart"/>
      <w:r w:rsidRPr="00EC4CDF">
        <w:rPr>
          <w:rFonts w:ascii="bahij" w:eastAsia="Times New Roman" w:hAnsi="bahij" w:cs="Times New Roman"/>
          <w:color w:val="2C2F34"/>
          <w:sz w:val="32"/>
          <w:szCs w:val="32"/>
          <w:bdr w:val="none" w:sz="0" w:space="0" w:color="auto" w:frame="1"/>
          <w:rtl/>
        </w:rPr>
        <w:t>بــ</w:t>
      </w:r>
      <w:proofErr w:type="spellEnd"/>
      <w:r w:rsidRPr="00EC4CDF">
        <w:rPr>
          <w:rFonts w:ascii="bahij" w:eastAsia="Times New Roman" w:hAnsi="bahij" w:cs="Times New Roman"/>
          <w:color w:val="2C2F34"/>
          <w:sz w:val="32"/>
          <w:szCs w:val="32"/>
          <w:bdr w:val="none" w:sz="0" w:space="0" w:color="auto" w:frame="1"/>
          <w:rtl/>
        </w:rPr>
        <w:t>”عراق المغرب” و “</w:t>
      </w:r>
      <w:proofErr w:type="spellStart"/>
      <w:r w:rsidRPr="00EC4CDF">
        <w:rPr>
          <w:rFonts w:ascii="bahij" w:eastAsia="Times New Roman" w:hAnsi="bahij" w:cs="Times New Roman"/>
          <w:color w:val="2C2F34"/>
          <w:sz w:val="32"/>
          <w:szCs w:val="32"/>
          <w:bdr w:val="none" w:sz="0" w:space="0" w:color="auto" w:frame="1"/>
          <w:rtl/>
        </w:rPr>
        <w:t>بلخ</w:t>
      </w:r>
      <w:proofErr w:type="spellEnd"/>
      <w:r w:rsidRPr="00EC4CDF">
        <w:rPr>
          <w:rFonts w:ascii="bahij" w:eastAsia="Times New Roman" w:hAnsi="bahij" w:cs="Times New Roman"/>
          <w:color w:val="2C2F34"/>
          <w:sz w:val="32"/>
          <w:szCs w:val="32"/>
          <w:bdr w:val="none" w:sz="0" w:space="0" w:color="auto" w:frame="1"/>
          <w:rtl/>
        </w:rPr>
        <w:t xml:space="preserve"> المغرب”3 كما أخبر بذلك سليمان الباروني.4</w:t>
      </w:r>
    </w:p>
    <w:p w:rsidR="00EC4CDF" w:rsidRPr="00EC4CDF" w:rsidRDefault="00EC4CDF" w:rsidP="00EC4CDF">
      <w:pPr>
        <w:bidi w:val="0"/>
        <w:spacing w:after="0" w:line="390" w:lineRule="atLeast"/>
        <w:jc w:val="both"/>
        <w:rPr>
          <w:rFonts w:ascii="bahij" w:eastAsia="Times New Roman" w:hAnsi="bahij" w:cs="Times New Roman"/>
          <w:color w:val="2C2F34"/>
          <w:sz w:val="32"/>
          <w:szCs w:val="32"/>
        </w:rPr>
      </w:pPr>
      <w:r w:rsidRPr="00EC4CDF">
        <w:rPr>
          <w:rFonts w:ascii="bahij" w:eastAsia="Times New Roman" w:hAnsi="bahij" w:cs="Times New Roman"/>
          <w:b/>
          <w:bCs/>
          <w:color w:val="2C2F34"/>
          <w:sz w:val="32"/>
          <w:szCs w:val="32"/>
          <w:bdr w:val="none" w:sz="0" w:space="0" w:color="auto" w:frame="1"/>
          <w:rtl/>
        </w:rPr>
        <w:t>حياة حافلة بالعلم مليئة بالحوادث</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هو أبو عبد الرحمن بكر بن حماد بن سمر أو سهل5 بن </w:t>
      </w:r>
      <w:proofErr w:type="spellStart"/>
      <w:r w:rsidRPr="00EC4CDF">
        <w:rPr>
          <w:rFonts w:ascii="bahij" w:eastAsia="Times New Roman" w:hAnsi="bahij" w:cs="Times New Roman"/>
          <w:color w:val="2C2F34"/>
          <w:sz w:val="32"/>
          <w:szCs w:val="32"/>
          <w:bdr w:val="none" w:sz="0" w:space="0" w:color="auto" w:frame="1"/>
          <w:rtl/>
        </w:rPr>
        <w:t>اسماعيل</w:t>
      </w:r>
      <w:proofErr w:type="spellEnd"/>
      <w:r w:rsidRPr="00EC4CDF">
        <w:rPr>
          <w:rFonts w:ascii="bahij" w:eastAsia="Times New Roman" w:hAnsi="bahij" w:cs="Times New Roman"/>
          <w:color w:val="2C2F34"/>
          <w:sz w:val="32"/>
          <w:szCs w:val="32"/>
          <w:bdr w:val="none" w:sz="0" w:space="0" w:color="auto" w:frame="1"/>
          <w:rtl/>
        </w:rPr>
        <w:t xml:space="preserve"> </w:t>
      </w:r>
      <w:proofErr w:type="spellStart"/>
      <w:r w:rsidRPr="00EC4CDF">
        <w:rPr>
          <w:rFonts w:ascii="bahij" w:eastAsia="Times New Roman" w:hAnsi="bahij" w:cs="Times New Roman"/>
          <w:color w:val="2C2F34"/>
          <w:sz w:val="32"/>
          <w:szCs w:val="32"/>
          <w:bdr w:val="none" w:sz="0" w:space="0" w:color="auto" w:frame="1"/>
          <w:rtl/>
        </w:rPr>
        <w:t>الزناتي</w:t>
      </w:r>
      <w:proofErr w:type="spellEnd"/>
      <w:r w:rsidRPr="00EC4CDF">
        <w:rPr>
          <w:rFonts w:ascii="bahij" w:eastAsia="Times New Roman" w:hAnsi="bahij" w:cs="Times New Roman"/>
          <w:color w:val="2C2F34"/>
          <w:sz w:val="32"/>
          <w:szCs w:val="32"/>
          <w:bdr w:val="none" w:sz="0" w:space="0" w:color="auto" w:frame="1"/>
          <w:rtl/>
        </w:rPr>
        <w:t xml:space="preserve"> أصلا و </w:t>
      </w:r>
      <w:proofErr w:type="spellStart"/>
      <w:r w:rsidRPr="00EC4CDF">
        <w:rPr>
          <w:rFonts w:ascii="bahij" w:eastAsia="Times New Roman" w:hAnsi="bahij" w:cs="Times New Roman"/>
          <w:color w:val="2C2F34"/>
          <w:sz w:val="32"/>
          <w:szCs w:val="32"/>
          <w:bdr w:val="none" w:sz="0" w:space="0" w:color="auto" w:frame="1"/>
          <w:rtl/>
        </w:rPr>
        <w:t>التاهرتي</w:t>
      </w:r>
      <w:proofErr w:type="spellEnd"/>
      <w:r w:rsidRPr="00EC4CDF">
        <w:rPr>
          <w:rFonts w:ascii="bahij" w:eastAsia="Times New Roman" w:hAnsi="bahij" w:cs="Times New Roman"/>
          <w:color w:val="2C2F34"/>
          <w:sz w:val="32"/>
          <w:szCs w:val="32"/>
          <w:bdr w:val="none" w:sz="0" w:space="0" w:color="auto" w:frame="1"/>
          <w:rtl/>
        </w:rPr>
        <w:t xml:space="preserve"> نشأة، نسبة إلى </w:t>
      </w:r>
      <w:proofErr w:type="spellStart"/>
      <w:r w:rsidRPr="00EC4CDF">
        <w:rPr>
          <w:rFonts w:ascii="bahij" w:eastAsia="Times New Roman" w:hAnsi="bahij" w:cs="Times New Roman"/>
          <w:color w:val="2C2F34"/>
          <w:sz w:val="32"/>
          <w:szCs w:val="32"/>
          <w:bdr w:val="none" w:sz="0" w:space="0" w:color="auto" w:frame="1"/>
          <w:rtl/>
        </w:rPr>
        <w:t>تاهرت</w:t>
      </w:r>
      <w:proofErr w:type="spellEnd"/>
      <w:r w:rsidRPr="00EC4CDF">
        <w:rPr>
          <w:rFonts w:ascii="bahij" w:eastAsia="Times New Roman" w:hAnsi="bahij" w:cs="Times New Roman"/>
          <w:color w:val="2C2F34"/>
          <w:sz w:val="32"/>
          <w:szCs w:val="32"/>
          <w:bdr w:val="none" w:sz="0" w:space="0" w:color="auto" w:frame="1"/>
          <w:rtl/>
        </w:rPr>
        <w:t xml:space="preserve"> وهي </w:t>
      </w:r>
      <w:proofErr w:type="spellStart"/>
      <w:r w:rsidRPr="00EC4CDF">
        <w:rPr>
          <w:rFonts w:ascii="bahij" w:eastAsia="Times New Roman" w:hAnsi="bahij" w:cs="Times New Roman"/>
          <w:color w:val="2C2F34"/>
          <w:sz w:val="32"/>
          <w:szCs w:val="32"/>
          <w:bdr w:val="none" w:sz="0" w:space="0" w:color="auto" w:frame="1"/>
          <w:rtl/>
        </w:rPr>
        <w:t>تيارت</w:t>
      </w:r>
      <w:proofErr w:type="spellEnd"/>
      <w:r w:rsidRPr="00EC4CDF">
        <w:rPr>
          <w:rFonts w:ascii="bahij" w:eastAsia="Times New Roman" w:hAnsi="bahij" w:cs="Times New Roman"/>
          <w:color w:val="2C2F34"/>
          <w:sz w:val="32"/>
          <w:szCs w:val="32"/>
          <w:bdr w:val="none" w:sz="0" w:space="0" w:color="auto" w:frame="1"/>
          <w:rtl/>
        </w:rPr>
        <w:t xml:space="preserve"> الحالية بالجزائر والتي كانت عاصمة </w:t>
      </w:r>
      <w:proofErr w:type="spellStart"/>
      <w:r w:rsidRPr="00EC4CDF">
        <w:rPr>
          <w:rFonts w:ascii="bahij" w:eastAsia="Times New Roman" w:hAnsi="bahij" w:cs="Times New Roman"/>
          <w:color w:val="2C2F34"/>
          <w:sz w:val="32"/>
          <w:szCs w:val="32"/>
          <w:bdr w:val="none" w:sz="0" w:space="0" w:color="auto" w:frame="1"/>
          <w:rtl/>
        </w:rPr>
        <w:t>للرستميين</w:t>
      </w:r>
      <w:proofErr w:type="spellEnd"/>
      <w:r w:rsidRPr="00EC4CDF">
        <w:rPr>
          <w:rFonts w:ascii="bahij" w:eastAsia="Times New Roman" w:hAnsi="bahij" w:cs="Times New Roman"/>
          <w:color w:val="2C2F34"/>
          <w:sz w:val="32"/>
          <w:szCs w:val="32"/>
          <w:bdr w:val="none" w:sz="0" w:space="0" w:color="auto" w:frame="1"/>
          <w:rtl/>
        </w:rPr>
        <w:t>، من شعراء الطبقة الأولى في عصره، وهو إلى ذلك فقيه عالم بالحديث ورجاله</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ولد </w:t>
      </w:r>
      <w:proofErr w:type="spellStart"/>
      <w:r w:rsidRPr="00EC4CDF">
        <w:rPr>
          <w:rFonts w:ascii="bahij" w:eastAsia="Times New Roman" w:hAnsi="bahij" w:cs="Times New Roman"/>
          <w:color w:val="2C2F34"/>
          <w:sz w:val="32"/>
          <w:szCs w:val="32"/>
          <w:bdr w:val="none" w:sz="0" w:space="0" w:color="auto" w:frame="1"/>
          <w:rtl/>
        </w:rPr>
        <w:t>بتاهرت</w:t>
      </w:r>
      <w:proofErr w:type="spellEnd"/>
      <w:r w:rsidRPr="00EC4CDF">
        <w:rPr>
          <w:rFonts w:ascii="bahij" w:eastAsia="Times New Roman" w:hAnsi="bahij" w:cs="Times New Roman"/>
          <w:color w:val="2C2F34"/>
          <w:sz w:val="32"/>
          <w:szCs w:val="32"/>
          <w:bdr w:val="none" w:sz="0" w:space="0" w:color="auto" w:frame="1"/>
          <w:rtl/>
        </w:rPr>
        <w:t xml:space="preserve"> سنة 200هـ ، التحق سنة 217هـ بالقيروان التي كانت مركزاً علمياً مرموقاً آنذاك، وأقام فيها يقرأ الفقه والحديث والعلوم الأخرى في مساجدها، على أيدي مشاهير علمائها كالإمام عبد السلام بن سعيد </w:t>
      </w:r>
      <w:proofErr w:type="spellStart"/>
      <w:r w:rsidRPr="00EC4CDF">
        <w:rPr>
          <w:rFonts w:ascii="bahij" w:eastAsia="Times New Roman" w:hAnsi="bahij" w:cs="Times New Roman"/>
          <w:color w:val="2C2F34"/>
          <w:sz w:val="32"/>
          <w:szCs w:val="32"/>
          <w:bdr w:val="none" w:sz="0" w:space="0" w:color="auto" w:frame="1"/>
          <w:rtl/>
        </w:rPr>
        <w:t>التنوخي</w:t>
      </w:r>
      <w:proofErr w:type="spellEnd"/>
      <w:r w:rsidRPr="00EC4CDF">
        <w:rPr>
          <w:rFonts w:ascii="bahij" w:eastAsia="Times New Roman" w:hAnsi="bahij" w:cs="Times New Roman"/>
          <w:color w:val="2C2F34"/>
          <w:sz w:val="32"/>
          <w:szCs w:val="32"/>
          <w:bdr w:val="none" w:sz="0" w:space="0" w:color="auto" w:frame="1"/>
          <w:rtl/>
        </w:rPr>
        <w:t xml:space="preserve"> المعروف </w:t>
      </w:r>
      <w:proofErr w:type="spellStart"/>
      <w:r w:rsidRPr="00EC4CDF">
        <w:rPr>
          <w:rFonts w:ascii="bahij" w:eastAsia="Times New Roman" w:hAnsi="bahij" w:cs="Times New Roman"/>
          <w:color w:val="2C2F34"/>
          <w:sz w:val="32"/>
          <w:szCs w:val="32"/>
          <w:bdr w:val="none" w:sz="0" w:space="0" w:color="auto" w:frame="1"/>
          <w:rtl/>
        </w:rPr>
        <w:t>بسحنون</w:t>
      </w:r>
      <w:proofErr w:type="spellEnd"/>
      <w:r w:rsidRPr="00EC4CDF">
        <w:rPr>
          <w:rFonts w:ascii="bahij" w:eastAsia="Times New Roman" w:hAnsi="bahij" w:cs="Times New Roman"/>
          <w:color w:val="2C2F34"/>
          <w:sz w:val="32"/>
          <w:szCs w:val="32"/>
          <w:bdr w:val="none" w:sz="0" w:space="0" w:color="auto" w:frame="1"/>
          <w:rtl/>
        </w:rPr>
        <w:t xml:space="preserve"> وعوف بن يوسف، ثم انتقل منها إلى مصر فالبصرة بالعراق ، فأخذ عن الشيوخ من أمثال الإمام الحافظ مسدد بن </w:t>
      </w:r>
      <w:proofErr w:type="spellStart"/>
      <w:r w:rsidRPr="00EC4CDF">
        <w:rPr>
          <w:rFonts w:ascii="bahij" w:eastAsia="Times New Roman" w:hAnsi="bahij" w:cs="Times New Roman"/>
          <w:color w:val="2C2F34"/>
          <w:sz w:val="32"/>
          <w:szCs w:val="32"/>
          <w:bdr w:val="none" w:sz="0" w:space="0" w:color="auto" w:frame="1"/>
          <w:rtl/>
        </w:rPr>
        <w:t>مسرهد</w:t>
      </w:r>
      <w:proofErr w:type="spellEnd"/>
      <w:r w:rsidRPr="00EC4CDF">
        <w:rPr>
          <w:rFonts w:ascii="bahij" w:eastAsia="Times New Roman" w:hAnsi="bahij" w:cs="Times New Roman"/>
          <w:color w:val="2C2F34"/>
          <w:sz w:val="32"/>
          <w:szCs w:val="32"/>
          <w:bdr w:val="none" w:sz="0" w:space="0" w:color="auto" w:frame="1"/>
          <w:rtl/>
        </w:rPr>
        <w:t xml:space="preserve"> </w:t>
      </w:r>
      <w:proofErr w:type="spellStart"/>
      <w:r w:rsidRPr="00EC4CDF">
        <w:rPr>
          <w:rFonts w:ascii="bahij" w:eastAsia="Times New Roman" w:hAnsi="bahij" w:cs="Times New Roman"/>
          <w:color w:val="2C2F34"/>
          <w:sz w:val="32"/>
          <w:szCs w:val="32"/>
          <w:bdr w:val="none" w:sz="0" w:space="0" w:color="auto" w:frame="1"/>
          <w:rtl/>
        </w:rPr>
        <w:t>الأسدي</w:t>
      </w:r>
      <w:proofErr w:type="spellEnd"/>
      <w:r w:rsidRPr="00EC4CDF">
        <w:rPr>
          <w:rFonts w:ascii="bahij" w:eastAsia="Times New Roman" w:hAnsi="bahij" w:cs="Times New Roman"/>
          <w:color w:val="2C2F34"/>
          <w:sz w:val="32"/>
          <w:szCs w:val="32"/>
          <w:bdr w:val="none" w:sz="0" w:space="0" w:color="auto" w:frame="1"/>
          <w:rtl/>
        </w:rPr>
        <w:t xml:space="preserve"> البصري شيخ أئمة المصنفين </w:t>
      </w:r>
      <w:proofErr w:type="spellStart"/>
      <w:r w:rsidRPr="00EC4CDF">
        <w:rPr>
          <w:rFonts w:ascii="bahij" w:eastAsia="Times New Roman" w:hAnsi="bahij" w:cs="Times New Roman"/>
          <w:color w:val="2C2F34"/>
          <w:sz w:val="32"/>
          <w:szCs w:val="32"/>
          <w:bdr w:val="none" w:sz="0" w:space="0" w:color="auto" w:frame="1"/>
          <w:rtl/>
        </w:rPr>
        <w:t>الاثبات</w:t>
      </w:r>
      <w:proofErr w:type="spellEnd"/>
      <w:r w:rsidRPr="00EC4CDF">
        <w:rPr>
          <w:rFonts w:ascii="bahij" w:eastAsia="Times New Roman" w:hAnsi="bahij" w:cs="Times New Roman"/>
          <w:color w:val="2C2F34"/>
          <w:sz w:val="32"/>
          <w:szCs w:val="32"/>
          <w:bdr w:val="none" w:sz="0" w:space="0" w:color="auto" w:frame="1"/>
          <w:rtl/>
        </w:rPr>
        <w:t xml:space="preserve"> وأول من صنف المسند بالبصرة و إسحاق بن </w:t>
      </w:r>
      <w:proofErr w:type="spellStart"/>
      <w:r w:rsidRPr="00EC4CDF">
        <w:rPr>
          <w:rFonts w:ascii="bahij" w:eastAsia="Times New Roman" w:hAnsi="bahij" w:cs="Times New Roman"/>
          <w:color w:val="2C2F34"/>
          <w:sz w:val="32"/>
          <w:szCs w:val="32"/>
          <w:bdr w:val="none" w:sz="0" w:space="0" w:color="auto" w:frame="1"/>
          <w:rtl/>
        </w:rPr>
        <w:t>راهويه</w:t>
      </w:r>
      <w:proofErr w:type="spellEnd"/>
      <w:r w:rsidRPr="00EC4CDF">
        <w:rPr>
          <w:rFonts w:ascii="bahij" w:eastAsia="Times New Roman" w:hAnsi="bahij" w:cs="Times New Roman"/>
          <w:color w:val="2C2F34"/>
          <w:sz w:val="32"/>
          <w:szCs w:val="32"/>
          <w:bdr w:val="none" w:sz="0" w:space="0" w:color="auto" w:frame="1"/>
          <w:rtl/>
        </w:rPr>
        <w:t xml:space="preserve"> وبشير بن حجر و عمرو بن مرزوق وابن </w:t>
      </w:r>
      <w:proofErr w:type="spellStart"/>
      <w:r w:rsidRPr="00EC4CDF">
        <w:rPr>
          <w:rFonts w:ascii="bahij" w:eastAsia="Times New Roman" w:hAnsi="bahij" w:cs="Times New Roman"/>
          <w:color w:val="2C2F34"/>
          <w:sz w:val="32"/>
          <w:szCs w:val="32"/>
          <w:bdr w:val="none" w:sz="0" w:space="0" w:color="auto" w:frame="1"/>
          <w:rtl/>
        </w:rPr>
        <w:t>الاعرابي</w:t>
      </w:r>
      <w:proofErr w:type="spellEnd"/>
      <w:r w:rsidRPr="00EC4CDF">
        <w:rPr>
          <w:rFonts w:ascii="bahij" w:eastAsia="Times New Roman" w:hAnsi="bahij" w:cs="Times New Roman"/>
          <w:color w:val="2C2F34"/>
          <w:sz w:val="32"/>
          <w:szCs w:val="32"/>
          <w:bdr w:val="none" w:sz="0" w:space="0" w:color="auto" w:frame="1"/>
          <w:rtl/>
        </w:rPr>
        <w:t xml:space="preserve"> تلميذ الأصمعي والراوية العباس بن الفرج </w:t>
      </w:r>
      <w:proofErr w:type="spellStart"/>
      <w:r w:rsidRPr="00EC4CDF">
        <w:rPr>
          <w:rFonts w:ascii="bahij" w:eastAsia="Times New Roman" w:hAnsi="bahij" w:cs="Times New Roman"/>
          <w:color w:val="2C2F34"/>
          <w:sz w:val="32"/>
          <w:szCs w:val="32"/>
          <w:bdr w:val="none" w:sz="0" w:space="0" w:color="auto" w:frame="1"/>
          <w:rtl/>
        </w:rPr>
        <w:t>الرياشي</w:t>
      </w:r>
      <w:proofErr w:type="spellEnd"/>
      <w:r w:rsidRPr="00EC4CDF">
        <w:rPr>
          <w:rFonts w:ascii="bahij" w:eastAsia="Times New Roman" w:hAnsi="bahij" w:cs="Times New Roman"/>
          <w:color w:val="2C2F34"/>
          <w:sz w:val="32"/>
          <w:szCs w:val="32"/>
          <w:bdr w:val="none" w:sz="0" w:space="0" w:color="auto" w:frame="1"/>
          <w:rtl/>
        </w:rPr>
        <w:t xml:space="preserve"> و زهير بن عباد الرواسي و أبي حاتم </w:t>
      </w:r>
      <w:proofErr w:type="spellStart"/>
      <w:r w:rsidRPr="00EC4CDF">
        <w:rPr>
          <w:rFonts w:ascii="bahij" w:eastAsia="Times New Roman" w:hAnsi="bahij" w:cs="Times New Roman"/>
          <w:color w:val="2C2F34"/>
          <w:sz w:val="32"/>
          <w:szCs w:val="32"/>
          <w:bdr w:val="none" w:sz="0" w:space="0" w:color="auto" w:frame="1"/>
          <w:rtl/>
        </w:rPr>
        <w:t>السجستاني</w:t>
      </w:r>
      <w:proofErr w:type="spellEnd"/>
      <w:r w:rsidRPr="00EC4CDF">
        <w:rPr>
          <w:rFonts w:ascii="bahij" w:eastAsia="Times New Roman" w:hAnsi="bahij" w:cs="Times New Roman"/>
          <w:color w:val="2C2F34"/>
          <w:sz w:val="32"/>
          <w:szCs w:val="32"/>
          <w:bdr w:val="none" w:sz="0" w:space="0" w:color="auto" w:frame="1"/>
          <w:rtl/>
        </w:rPr>
        <w:t xml:space="preserve"> و غيرهم كما اتصل بفحول الشعراء كشاعر الهجاء </w:t>
      </w:r>
      <w:proofErr w:type="spellStart"/>
      <w:r w:rsidRPr="00EC4CDF">
        <w:rPr>
          <w:rFonts w:ascii="bahij" w:eastAsia="Times New Roman" w:hAnsi="bahij" w:cs="Times New Roman"/>
          <w:color w:val="2C2F34"/>
          <w:sz w:val="32"/>
          <w:szCs w:val="32"/>
          <w:bdr w:val="none" w:sz="0" w:space="0" w:color="auto" w:frame="1"/>
          <w:rtl/>
        </w:rPr>
        <w:t>دعبل</w:t>
      </w:r>
      <w:proofErr w:type="spellEnd"/>
      <w:r w:rsidRPr="00EC4CDF">
        <w:rPr>
          <w:rFonts w:ascii="bahij" w:eastAsia="Times New Roman" w:hAnsi="bahij" w:cs="Times New Roman"/>
          <w:color w:val="2C2F34"/>
          <w:sz w:val="32"/>
          <w:szCs w:val="32"/>
          <w:bdr w:val="none" w:sz="0" w:space="0" w:color="auto" w:frame="1"/>
          <w:rtl/>
        </w:rPr>
        <w:t xml:space="preserve"> الخزاعي والشاعر الأديب علي بن الجهم و حبيب بن </w:t>
      </w:r>
      <w:proofErr w:type="spellStart"/>
      <w:r w:rsidRPr="00EC4CDF">
        <w:rPr>
          <w:rFonts w:ascii="bahij" w:eastAsia="Times New Roman" w:hAnsi="bahij" w:cs="Times New Roman"/>
          <w:color w:val="2C2F34"/>
          <w:sz w:val="32"/>
          <w:szCs w:val="32"/>
          <w:bdr w:val="none" w:sz="0" w:space="0" w:color="auto" w:frame="1"/>
          <w:rtl/>
        </w:rPr>
        <w:t>أوس</w:t>
      </w:r>
      <w:proofErr w:type="spellEnd"/>
      <w:r w:rsidRPr="00EC4CDF">
        <w:rPr>
          <w:rFonts w:ascii="bahij" w:eastAsia="Times New Roman" w:hAnsi="bahij" w:cs="Times New Roman"/>
          <w:color w:val="2C2F34"/>
          <w:sz w:val="32"/>
          <w:szCs w:val="32"/>
          <w:bdr w:val="none" w:sz="0" w:space="0" w:color="auto" w:frame="1"/>
          <w:rtl/>
        </w:rPr>
        <w:t xml:space="preserve"> الطائي المعروف بأبي تمام وصريع الغواني مسلم بن الوليد وغيرهم ففاوضهم و أخذ عنهم وهو ما كان له تأثير كبير على تفتيق موهبته الشعرية وصقل ذوقه الأدبي</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فقد كان من رواة الحديث مع ما اشتهر عنه من الشعر والأدب والفصاحة والبيان فلم تكن مجالسه لتخلوا من المناظرات العلمية في شتى صنوف العلم والأدب</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بعد دخوله بغداد عاصمة الخلافة العباسية اتصل بكر بن حماد بالخليفة المعتصم بالله ومدحه بشعره فأكرمه ، وكانت بينه وبين </w:t>
      </w:r>
      <w:proofErr w:type="spellStart"/>
      <w:r w:rsidRPr="00EC4CDF">
        <w:rPr>
          <w:rFonts w:ascii="bahij" w:eastAsia="Times New Roman" w:hAnsi="bahij" w:cs="Times New Roman"/>
          <w:color w:val="2C2F34"/>
          <w:sz w:val="32"/>
          <w:szCs w:val="32"/>
          <w:bdr w:val="none" w:sz="0" w:space="0" w:color="auto" w:frame="1"/>
          <w:rtl/>
        </w:rPr>
        <w:t>دعبل</w:t>
      </w:r>
      <w:proofErr w:type="spellEnd"/>
      <w:r w:rsidRPr="00EC4CDF">
        <w:rPr>
          <w:rFonts w:ascii="bahij" w:eastAsia="Times New Roman" w:hAnsi="bahij" w:cs="Times New Roman"/>
          <w:color w:val="2C2F34"/>
          <w:sz w:val="32"/>
          <w:szCs w:val="32"/>
          <w:bdr w:val="none" w:sz="0" w:space="0" w:color="auto" w:frame="1"/>
          <w:rtl/>
        </w:rPr>
        <w:t xml:space="preserve"> الخزاعي حوادث ، فحين هجا </w:t>
      </w:r>
      <w:proofErr w:type="spellStart"/>
      <w:r w:rsidRPr="00EC4CDF">
        <w:rPr>
          <w:rFonts w:ascii="bahij" w:eastAsia="Times New Roman" w:hAnsi="bahij" w:cs="Times New Roman"/>
          <w:color w:val="2C2F34"/>
          <w:sz w:val="32"/>
          <w:szCs w:val="32"/>
          <w:bdr w:val="none" w:sz="0" w:space="0" w:color="auto" w:frame="1"/>
          <w:rtl/>
        </w:rPr>
        <w:t>دعبل</w:t>
      </w:r>
      <w:proofErr w:type="spellEnd"/>
      <w:r w:rsidRPr="00EC4CDF">
        <w:rPr>
          <w:rFonts w:ascii="bahij" w:eastAsia="Times New Roman" w:hAnsi="bahij" w:cs="Times New Roman"/>
          <w:color w:val="2C2F34"/>
          <w:sz w:val="32"/>
          <w:szCs w:val="32"/>
          <w:bdr w:val="none" w:sz="0" w:space="0" w:color="auto" w:frame="1"/>
          <w:rtl/>
        </w:rPr>
        <w:t xml:space="preserve"> الخزاعي المعتصم بقصيدة يقول فيها</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ملوك بني العباس في العد سبعة *** ولم تأتنا عن ثامنهم كتب</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كذلك أهل الكهف في الكهف سبعة *** خيارا إذا عدوا و ثامنهم كلب</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وإني لأعلي كلبهم عنك رفعة *** لأنك ذو ذنب وليس له ذنب 6</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هنا تولى ابن حماد الرد على </w:t>
      </w:r>
      <w:proofErr w:type="spellStart"/>
      <w:r w:rsidRPr="00EC4CDF">
        <w:rPr>
          <w:rFonts w:ascii="bahij" w:eastAsia="Times New Roman" w:hAnsi="bahij" w:cs="Times New Roman"/>
          <w:color w:val="2C2F34"/>
          <w:sz w:val="32"/>
          <w:szCs w:val="32"/>
          <w:bdr w:val="none" w:sz="0" w:space="0" w:color="auto" w:frame="1"/>
          <w:rtl/>
        </w:rPr>
        <w:t>دعبل</w:t>
      </w:r>
      <w:proofErr w:type="spellEnd"/>
      <w:r w:rsidRPr="00EC4CDF">
        <w:rPr>
          <w:rFonts w:ascii="bahij" w:eastAsia="Times New Roman" w:hAnsi="bahij" w:cs="Times New Roman"/>
          <w:color w:val="2C2F34"/>
          <w:sz w:val="32"/>
          <w:szCs w:val="32"/>
          <w:bdr w:val="none" w:sz="0" w:space="0" w:color="auto" w:frame="1"/>
          <w:rtl/>
        </w:rPr>
        <w:t xml:space="preserve"> الخزاعي حيث استعدى الخليفة عليه واضطره إلى الهروب خوفا على نفسه، حين قال في قصيدة يهجو فيها </w:t>
      </w:r>
      <w:proofErr w:type="spellStart"/>
      <w:r w:rsidRPr="00EC4CDF">
        <w:rPr>
          <w:rFonts w:ascii="bahij" w:eastAsia="Times New Roman" w:hAnsi="bahij" w:cs="Times New Roman"/>
          <w:color w:val="2C2F34"/>
          <w:sz w:val="32"/>
          <w:szCs w:val="32"/>
          <w:bdr w:val="none" w:sz="0" w:space="0" w:color="auto" w:frame="1"/>
          <w:rtl/>
        </w:rPr>
        <w:t>دعبل</w:t>
      </w:r>
      <w:proofErr w:type="spellEnd"/>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أيهجو أمير المؤمنين ورهطه ***ويمشي على الأرض العريضة </w:t>
      </w:r>
      <w:proofErr w:type="spellStart"/>
      <w:r w:rsidRPr="00EC4CDF">
        <w:rPr>
          <w:rFonts w:ascii="bahij" w:eastAsia="Times New Roman" w:hAnsi="bahij" w:cs="Times New Roman"/>
          <w:color w:val="2C2F34"/>
          <w:sz w:val="32"/>
          <w:szCs w:val="32"/>
          <w:bdr w:val="none" w:sz="0" w:space="0" w:color="auto" w:frame="1"/>
          <w:rtl/>
        </w:rPr>
        <w:t>دعبل</w:t>
      </w:r>
      <w:proofErr w:type="spellEnd"/>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أما والذي أرسى </w:t>
      </w:r>
      <w:proofErr w:type="spellStart"/>
      <w:r w:rsidRPr="00EC4CDF">
        <w:rPr>
          <w:rFonts w:ascii="bahij" w:eastAsia="Times New Roman" w:hAnsi="bahij" w:cs="Times New Roman"/>
          <w:color w:val="2C2F34"/>
          <w:sz w:val="32"/>
          <w:szCs w:val="32"/>
          <w:bdr w:val="none" w:sz="0" w:space="0" w:color="auto" w:frame="1"/>
          <w:rtl/>
        </w:rPr>
        <w:t>ثبيرا</w:t>
      </w:r>
      <w:proofErr w:type="spellEnd"/>
      <w:r w:rsidRPr="00EC4CDF">
        <w:rPr>
          <w:rFonts w:ascii="bahij" w:eastAsia="Times New Roman" w:hAnsi="bahij" w:cs="Times New Roman"/>
          <w:color w:val="2C2F34"/>
          <w:sz w:val="32"/>
          <w:szCs w:val="32"/>
          <w:bdr w:val="none" w:sz="0" w:space="0" w:color="auto" w:frame="1"/>
          <w:rtl/>
        </w:rPr>
        <w:t xml:space="preserve"> مكانه *** لقد كانت الدنيا لذاك تزلزل</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ولكن أمير المؤمنين بفضله *** يهم فيعفو أو يقول فيفعل</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lastRenderedPageBreak/>
        <w:t>وكانت الأبيات ذات تأثير على نفس الخليفة، وكان أبو تمام شاعر البلاط الرسمي يتجافى عن ذلك، فجاء إليه وقال له: قتلته والله يا بكر وعاتبه على ذلك فقال مجيبا له</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وعاتبني فيه (حبيب) وقال لي *** لسانك محذور وسمك يقتل</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وإني وإن صرفت في الشعر منطقي *** لأنصف فيما قلت فيه وأعدل</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عاد بكر بن حماد إلى المغرب العربي فاستقر بمدينة القيروان ، إلى غاية 274هـ أين تصدر لإملاء الأدب والعلم، وعقد مجالس الرواية و السماع، يشرح فيها الحديث الشريف بطريقة بارعة بجامعها الكبير، فارتحل إليه الكثير من أهل إفريقيا والأندلس، وكان منهم محدث الأندلس في عصره “قاسم القرطبي”7 و إلى جانب تلاميذه فيها من أمثال قاسم بن عبد الرحمن التميمي </w:t>
      </w:r>
      <w:proofErr w:type="spellStart"/>
      <w:r w:rsidRPr="00EC4CDF">
        <w:rPr>
          <w:rFonts w:ascii="bahij" w:eastAsia="Times New Roman" w:hAnsi="bahij" w:cs="Times New Roman"/>
          <w:color w:val="2C2F34"/>
          <w:sz w:val="32"/>
          <w:szCs w:val="32"/>
          <w:bdr w:val="none" w:sz="0" w:space="0" w:color="auto" w:frame="1"/>
          <w:rtl/>
        </w:rPr>
        <w:t>التاهرتي</w:t>
      </w:r>
      <w:proofErr w:type="spellEnd"/>
      <w:r w:rsidRPr="00EC4CDF">
        <w:rPr>
          <w:rFonts w:ascii="bahij" w:eastAsia="Times New Roman" w:hAnsi="bahij" w:cs="Times New Roman"/>
          <w:color w:val="2C2F34"/>
          <w:sz w:val="32"/>
          <w:szCs w:val="32"/>
          <w:bdr w:val="none" w:sz="0" w:space="0" w:color="auto" w:frame="1"/>
          <w:rtl/>
        </w:rPr>
        <w:t xml:space="preserve">، وكان بكر بن حماد يكتب له في كل يوم أربعة أحاديث ويقول لا تأتيني إلا وقد حفظتها، و ابنه عبد الرحمان </w:t>
      </w:r>
      <w:proofErr w:type="spellStart"/>
      <w:r w:rsidRPr="00EC4CDF">
        <w:rPr>
          <w:rFonts w:ascii="bahij" w:eastAsia="Times New Roman" w:hAnsi="bahij" w:cs="Times New Roman"/>
          <w:color w:val="2C2F34"/>
          <w:sz w:val="32"/>
          <w:szCs w:val="32"/>
          <w:bdr w:val="none" w:sz="0" w:space="0" w:color="auto" w:frame="1"/>
          <w:rtl/>
        </w:rPr>
        <w:t>التاهرتي</w:t>
      </w:r>
      <w:proofErr w:type="spellEnd"/>
      <w:r w:rsidRPr="00EC4CDF">
        <w:rPr>
          <w:rFonts w:ascii="bahij" w:eastAsia="Times New Roman" w:hAnsi="bahij" w:cs="Times New Roman"/>
          <w:color w:val="2C2F34"/>
          <w:sz w:val="32"/>
          <w:szCs w:val="32"/>
          <w:bdr w:val="none" w:sz="0" w:space="0" w:color="auto" w:frame="1"/>
          <w:rtl/>
        </w:rPr>
        <w:t xml:space="preserve"> بن بكر بن حماد رحل إلى الأندلس و جلس للتدريس في قرطبة، حيث اشتهر بدروسه في الحديث الشريف و التفسير أين حدث عن أبيه….و تلميذه أبو العرب محمد بن أحمد بن تميم بن تمام التميمي، علامة محدث من القيروان صاحب كتاب “المحن” و ” طبقات علماء إفريقية” وابن اللباد، كما سمعوا منه دواوين شعراء المشرق، و كان يملي قصائده الشعرية الرائعة حيث كان مجلسه حافلا بطلاب العلم على اختلاف مذاهبهم</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غير أن المقام بمدينة القيروان لم يدم طويلا فلم يصفو العيش لشاعرنا </w:t>
      </w:r>
      <w:proofErr w:type="spellStart"/>
      <w:r w:rsidRPr="00EC4CDF">
        <w:rPr>
          <w:rFonts w:ascii="bahij" w:eastAsia="Times New Roman" w:hAnsi="bahij" w:cs="Times New Roman"/>
          <w:color w:val="2C2F34"/>
          <w:sz w:val="32"/>
          <w:szCs w:val="32"/>
          <w:bdr w:val="none" w:sz="0" w:space="0" w:color="auto" w:frame="1"/>
          <w:rtl/>
        </w:rPr>
        <w:t>بها</w:t>
      </w:r>
      <w:proofErr w:type="spellEnd"/>
      <w:r w:rsidRPr="00EC4CDF">
        <w:rPr>
          <w:rFonts w:ascii="bahij" w:eastAsia="Times New Roman" w:hAnsi="bahij" w:cs="Times New Roman"/>
          <w:color w:val="2C2F34"/>
          <w:sz w:val="32"/>
          <w:szCs w:val="32"/>
          <w:bdr w:val="none" w:sz="0" w:space="0" w:color="auto" w:frame="1"/>
          <w:rtl/>
        </w:rPr>
        <w:t xml:space="preserve">، إذ وشى </w:t>
      </w:r>
      <w:proofErr w:type="spellStart"/>
      <w:r w:rsidRPr="00EC4CDF">
        <w:rPr>
          <w:rFonts w:ascii="bahij" w:eastAsia="Times New Roman" w:hAnsi="bahij" w:cs="Times New Roman"/>
          <w:color w:val="2C2F34"/>
          <w:sz w:val="32"/>
          <w:szCs w:val="32"/>
          <w:bdr w:val="none" w:sz="0" w:space="0" w:color="auto" w:frame="1"/>
          <w:rtl/>
        </w:rPr>
        <w:t>به</w:t>
      </w:r>
      <w:proofErr w:type="spellEnd"/>
      <w:r w:rsidRPr="00EC4CDF">
        <w:rPr>
          <w:rFonts w:ascii="bahij" w:eastAsia="Times New Roman" w:hAnsi="bahij" w:cs="Times New Roman"/>
          <w:color w:val="2C2F34"/>
          <w:sz w:val="32"/>
          <w:szCs w:val="32"/>
          <w:bdr w:val="none" w:sz="0" w:space="0" w:color="auto" w:frame="1"/>
          <w:rtl/>
        </w:rPr>
        <w:t xml:space="preserve"> بعض منافسيه لدى الأمير إبراهيم بن أحمد بن الأغلب لشعر قاله فيه، فخاف بكر وخرج فاراً من القيروان إلى مسقط رأسه </w:t>
      </w:r>
      <w:proofErr w:type="spellStart"/>
      <w:r w:rsidRPr="00EC4CDF">
        <w:rPr>
          <w:rFonts w:ascii="bahij" w:eastAsia="Times New Roman" w:hAnsi="bahij" w:cs="Times New Roman"/>
          <w:color w:val="2C2F34"/>
          <w:sz w:val="32"/>
          <w:szCs w:val="32"/>
          <w:bdr w:val="none" w:sz="0" w:space="0" w:color="auto" w:frame="1"/>
          <w:rtl/>
        </w:rPr>
        <w:t>تاهرت</w:t>
      </w:r>
      <w:proofErr w:type="spellEnd"/>
      <w:r w:rsidRPr="00EC4CDF">
        <w:rPr>
          <w:rFonts w:ascii="bahij" w:eastAsia="Times New Roman" w:hAnsi="bahij" w:cs="Times New Roman"/>
          <w:color w:val="2C2F34"/>
          <w:sz w:val="32"/>
          <w:szCs w:val="32"/>
          <w:bdr w:val="none" w:sz="0" w:space="0" w:color="auto" w:frame="1"/>
          <w:rtl/>
        </w:rPr>
        <w:t xml:space="preserve"> بصحبة ابنه عبد الرحمن سنة 295 هجري وعندما وصلا إلى قلعة بن </w:t>
      </w:r>
      <w:proofErr w:type="spellStart"/>
      <w:r w:rsidRPr="00EC4CDF">
        <w:rPr>
          <w:rFonts w:ascii="bahij" w:eastAsia="Times New Roman" w:hAnsi="bahij" w:cs="Times New Roman"/>
          <w:color w:val="2C2F34"/>
          <w:sz w:val="32"/>
          <w:szCs w:val="32"/>
          <w:bdr w:val="none" w:sz="0" w:space="0" w:color="auto" w:frame="1"/>
          <w:rtl/>
        </w:rPr>
        <w:t>حمة</w:t>
      </w:r>
      <w:proofErr w:type="spellEnd"/>
      <w:r w:rsidRPr="00EC4CDF">
        <w:rPr>
          <w:rFonts w:ascii="bahij" w:eastAsia="Times New Roman" w:hAnsi="bahij" w:cs="Times New Roman"/>
          <w:color w:val="2C2F34"/>
          <w:sz w:val="32"/>
          <w:szCs w:val="32"/>
          <w:bdr w:val="none" w:sz="0" w:space="0" w:color="auto" w:frame="1"/>
          <w:rtl/>
        </w:rPr>
        <w:t xml:space="preserve"> على مشارف </w:t>
      </w:r>
      <w:proofErr w:type="spellStart"/>
      <w:r w:rsidRPr="00EC4CDF">
        <w:rPr>
          <w:rFonts w:ascii="bahij" w:eastAsia="Times New Roman" w:hAnsi="bahij" w:cs="Times New Roman"/>
          <w:color w:val="2C2F34"/>
          <w:sz w:val="32"/>
          <w:szCs w:val="32"/>
          <w:bdr w:val="none" w:sz="0" w:space="0" w:color="auto" w:frame="1"/>
          <w:rtl/>
        </w:rPr>
        <w:t>تاهرت</w:t>
      </w:r>
      <w:proofErr w:type="spellEnd"/>
      <w:r w:rsidRPr="00EC4CDF">
        <w:rPr>
          <w:rFonts w:ascii="bahij" w:eastAsia="Times New Roman" w:hAnsi="bahij" w:cs="Times New Roman"/>
          <w:color w:val="2C2F34"/>
          <w:sz w:val="32"/>
          <w:szCs w:val="32"/>
          <w:bdr w:val="none" w:sz="0" w:space="0" w:color="auto" w:frame="1"/>
          <w:rtl/>
        </w:rPr>
        <w:t xml:space="preserve"> تعرض لهما اللصوص، فقتلوا ابنه عبد الرحمن وجرح بكر بن حماد جراحات بليغة حيث كانت لهاته الحادثة بالغ الأثر في نفسية بكر إلى أن توفي شهر شوّال 296هـ في قلعة بن </w:t>
      </w:r>
      <w:proofErr w:type="spellStart"/>
      <w:r w:rsidRPr="00EC4CDF">
        <w:rPr>
          <w:rFonts w:ascii="bahij" w:eastAsia="Times New Roman" w:hAnsi="bahij" w:cs="Times New Roman"/>
          <w:color w:val="2C2F34"/>
          <w:sz w:val="32"/>
          <w:szCs w:val="32"/>
          <w:bdr w:val="none" w:sz="0" w:space="0" w:color="auto" w:frame="1"/>
          <w:rtl/>
        </w:rPr>
        <w:t>حمة</w:t>
      </w:r>
      <w:proofErr w:type="spellEnd"/>
      <w:r w:rsidRPr="00EC4CDF">
        <w:rPr>
          <w:rFonts w:ascii="bahij" w:eastAsia="Times New Roman" w:hAnsi="bahij" w:cs="Times New Roman"/>
          <w:color w:val="2C2F34"/>
          <w:sz w:val="32"/>
          <w:szCs w:val="32"/>
          <w:bdr w:val="none" w:sz="0" w:space="0" w:color="auto" w:frame="1"/>
          <w:rtl/>
        </w:rPr>
        <w:t xml:space="preserve"> شمال </w:t>
      </w:r>
      <w:proofErr w:type="spellStart"/>
      <w:r w:rsidRPr="00EC4CDF">
        <w:rPr>
          <w:rFonts w:ascii="bahij" w:eastAsia="Times New Roman" w:hAnsi="bahij" w:cs="Times New Roman"/>
          <w:color w:val="2C2F34"/>
          <w:sz w:val="32"/>
          <w:szCs w:val="32"/>
          <w:bdr w:val="none" w:sz="0" w:space="0" w:color="auto" w:frame="1"/>
          <w:rtl/>
        </w:rPr>
        <w:t>تاهرت</w:t>
      </w:r>
      <w:proofErr w:type="spellEnd"/>
      <w:r w:rsidRPr="00EC4CDF">
        <w:rPr>
          <w:rFonts w:ascii="bahij" w:eastAsia="Times New Roman" w:hAnsi="bahij" w:cs="Times New Roman"/>
          <w:color w:val="2C2F34"/>
          <w:sz w:val="32"/>
          <w:szCs w:val="32"/>
          <w:bdr w:val="none" w:sz="0" w:space="0" w:color="auto" w:frame="1"/>
          <w:rtl/>
        </w:rPr>
        <w:t xml:space="preserve"> و دفن في داره في </w:t>
      </w:r>
      <w:proofErr w:type="spellStart"/>
      <w:r w:rsidRPr="00EC4CDF">
        <w:rPr>
          <w:rFonts w:ascii="bahij" w:eastAsia="Times New Roman" w:hAnsi="bahij" w:cs="Times New Roman"/>
          <w:color w:val="2C2F34"/>
          <w:sz w:val="32"/>
          <w:szCs w:val="32"/>
          <w:bdr w:val="none" w:sz="0" w:space="0" w:color="auto" w:frame="1"/>
          <w:rtl/>
        </w:rPr>
        <w:t>أرشقول</w:t>
      </w:r>
      <w:proofErr w:type="spellEnd"/>
      <w:r w:rsidRPr="00EC4CDF">
        <w:rPr>
          <w:rFonts w:ascii="bahij" w:eastAsia="Times New Roman" w:hAnsi="bahij" w:cs="Times New Roman"/>
          <w:color w:val="2C2F34"/>
          <w:sz w:val="32"/>
          <w:szCs w:val="32"/>
          <w:bdr w:val="none" w:sz="0" w:space="0" w:color="auto" w:frame="1"/>
          <w:rtl/>
        </w:rPr>
        <w:t xml:space="preserve"> مدينة تيهرت8 ، وفي نفس السنة التي توفي فيها بكر بن حماد سقطت فيها الدولة </w:t>
      </w:r>
      <w:proofErr w:type="spellStart"/>
      <w:r w:rsidRPr="00EC4CDF">
        <w:rPr>
          <w:rFonts w:ascii="bahij" w:eastAsia="Times New Roman" w:hAnsi="bahij" w:cs="Times New Roman"/>
          <w:color w:val="2C2F34"/>
          <w:sz w:val="32"/>
          <w:szCs w:val="32"/>
          <w:bdr w:val="none" w:sz="0" w:space="0" w:color="auto" w:frame="1"/>
          <w:rtl/>
        </w:rPr>
        <w:t>الرستمية</w:t>
      </w:r>
      <w:proofErr w:type="spellEnd"/>
      <w:r w:rsidRPr="00EC4CDF">
        <w:rPr>
          <w:rFonts w:ascii="bahij" w:eastAsia="Times New Roman" w:hAnsi="bahij" w:cs="Times New Roman"/>
          <w:color w:val="2C2F34"/>
          <w:sz w:val="32"/>
          <w:szCs w:val="32"/>
          <w:bdr w:val="none" w:sz="0" w:space="0" w:color="auto" w:frame="1"/>
          <w:rtl/>
        </w:rPr>
        <w:t xml:space="preserve"> بيد </w:t>
      </w:r>
      <w:proofErr w:type="spellStart"/>
      <w:r w:rsidRPr="00EC4CDF">
        <w:rPr>
          <w:rFonts w:ascii="bahij" w:eastAsia="Times New Roman" w:hAnsi="bahij" w:cs="Times New Roman"/>
          <w:color w:val="2C2F34"/>
          <w:sz w:val="32"/>
          <w:szCs w:val="32"/>
          <w:bdr w:val="none" w:sz="0" w:space="0" w:color="auto" w:frame="1"/>
          <w:rtl/>
        </w:rPr>
        <w:t>العبيديين</w:t>
      </w:r>
      <w:proofErr w:type="spellEnd"/>
      <w:r w:rsidRPr="00EC4CDF">
        <w:rPr>
          <w:rFonts w:ascii="bahij" w:eastAsia="Times New Roman" w:hAnsi="bahij" w:cs="Times New Roman"/>
          <w:color w:val="2C2F34"/>
          <w:sz w:val="32"/>
          <w:szCs w:val="32"/>
          <w:bdr w:val="none" w:sz="0" w:space="0" w:color="auto" w:frame="1"/>
          <w:rtl/>
        </w:rPr>
        <w:t xml:space="preserve">، وقد ترك وراءه مجموعة كبيرة من الأشعار الرائعة في كافة الفنون الشعرية في الزهد والهجاء والرثاء والوصف و غيرها جمعت لاحقا في ديوان شعري كبير سمي </w:t>
      </w:r>
      <w:proofErr w:type="spellStart"/>
      <w:r w:rsidRPr="00EC4CDF">
        <w:rPr>
          <w:rFonts w:ascii="bahij" w:eastAsia="Times New Roman" w:hAnsi="bahij" w:cs="Times New Roman"/>
          <w:color w:val="2C2F34"/>
          <w:sz w:val="32"/>
          <w:szCs w:val="32"/>
          <w:bdr w:val="none" w:sz="0" w:space="0" w:color="auto" w:frame="1"/>
          <w:rtl/>
        </w:rPr>
        <w:t>بـ</w:t>
      </w:r>
      <w:proofErr w:type="spellEnd"/>
      <w:r w:rsidRPr="00EC4CDF">
        <w:rPr>
          <w:rFonts w:ascii="bahij" w:eastAsia="Times New Roman" w:hAnsi="bahij" w:cs="Times New Roman"/>
          <w:color w:val="2C2F34"/>
          <w:sz w:val="32"/>
          <w:szCs w:val="32"/>
          <w:bdr w:val="none" w:sz="0" w:space="0" w:color="auto" w:frame="1"/>
          <w:rtl/>
        </w:rPr>
        <w:t xml:space="preserve">”الدر الوقاد في شعر بكر بن حماد </w:t>
      </w:r>
      <w:proofErr w:type="spellStart"/>
      <w:r w:rsidRPr="00EC4CDF">
        <w:rPr>
          <w:rFonts w:ascii="bahij" w:eastAsia="Times New Roman" w:hAnsi="bahij" w:cs="Times New Roman"/>
          <w:color w:val="2C2F34"/>
          <w:sz w:val="32"/>
          <w:szCs w:val="32"/>
          <w:bdr w:val="none" w:sz="0" w:space="0" w:color="auto" w:frame="1"/>
          <w:rtl/>
        </w:rPr>
        <w:t>التاهرتي</w:t>
      </w:r>
      <w:proofErr w:type="spellEnd"/>
      <w:r w:rsidRPr="00EC4CDF">
        <w:rPr>
          <w:rFonts w:ascii="bahij" w:eastAsia="Times New Roman" w:hAnsi="bahij" w:cs="Times New Roman"/>
          <w:color w:val="2C2F34"/>
          <w:sz w:val="32"/>
          <w:szCs w:val="32"/>
          <w:bdr w:val="none" w:sz="0" w:space="0" w:color="auto" w:frame="1"/>
          <w:rtl/>
        </w:rPr>
        <w:t>”9</w:t>
      </w:r>
    </w:p>
    <w:p w:rsidR="00EC4CDF" w:rsidRPr="00EC4CDF" w:rsidRDefault="00EC4CDF" w:rsidP="00EC4CDF">
      <w:pPr>
        <w:bidi w:val="0"/>
        <w:spacing w:after="0" w:line="390" w:lineRule="atLeast"/>
        <w:jc w:val="both"/>
        <w:rPr>
          <w:rFonts w:ascii="bahij" w:eastAsia="Times New Roman" w:hAnsi="bahij" w:cs="Times New Roman"/>
          <w:color w:val="2C2F34"/>
          <w:sz w:val="32"/>
          <w:szCs w:val="32"/>
        </w:rPr>
      </w:pPr>
      <w:r w:rsidRPr="00EC4CDF">
        <w:rPr>
          <w:rFonts w:ascii="bahij" w:eastAsia="Times New Roman" w:hAnsi="bahij" w:cs="Times New Roman"/>
          <w:b/>
          <w:bCs/>
          <w:color w:val="2C2F34"/>
          <w:sz w:val="32"/>
          <w:szCs w:val="32"/>
          <w:bdr w:val="none" w:sz="0" w:space="0" w:color="auto" w:frame="1"/>
        </w:rPr>
        <w:t xml:space="preserve">• </w:t>
      </w:r>
      <w:r w:rsidRPr="00EC4CDF">
        <w:rPr>
          <w:rFonts w:ascii="bahij" w:eastAsia="Times New Roman" w:hAnsi="bahij" w:cs="Times New Roman"/>
          <w:b/>
          <w:bCs/>
          <w:color w:val="2C2F34"/>
          <w:sz w:val="32"/>
          <w:szCs w:val="32"/>
          <w:bdr w:val="none" w:sz="0" w:space="0" w:color="auto" w:frame="1"/>
          <w:rtl/>
        </w:rPr>
        <w:t>نماذج رائعة لأشعار راقية</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استطاع الشاعر بكر بن حماد أن يقدم لنا نماذج شعرية غاية في الجمال والإبداع، تنوعت بين المدح والرثاء والهجاء والوصف و الزهد والوعظ والاعتذار، أظهرت </w:t>
      </w:r>
      <w:proofErr w:type="spellStart"/>
      <w:r w:rsidRPr="00EC4CDF">
        <w:rPr>
          <w:rFonts w:ascii="bahij" w:eastAsia="Times New Roman" w:hAnsi="bahij" w:cs="Times New Roman"/>
          <w:color w:val="2C2F34"/>
          <w:sz w:val="32"/>
          <w:szCs w:val="32"/>
          <w:bdr w:val="none" w:sz="0" w:space="0" w:color="auto" w:frame="1"/>
          <w:rtl/>
        </w:rPr>
        <w:t>هاته</w:t>
      </w:r>
      <w:proofErr w:type="spellEnd"/>
      <w:r w:rsidRPr="00EC4CDF">
        <w:rPr>
          <w:rFonts w:ascii="bahij" w:eastAsia="Times New Roman" w:hAnsi="bahij" w:cs="Times New Roman"/>
          <w:color w:val="2C2F34"/>
          <w:sz w:val="32"/>
          <w:szCs w:val="32"/>
          <w:bdr w:val="none" w:sz="0" w:space="0" w:color="auto" w:frame="1"/>
          <w:rtl/>
        </w:rPr>
        <w:t xml:space="preserve"> النماذج تصوراً دقيقاً لآلامه وأحزانه وشوقه بل حبه وعزته وهي تعبير صادق يختلج عاطفة جارفة لشاعر متميز خبر دربة الحياة وخاض في كل الفنون، ومن بين </w:t>
      </w:r>
      <w:proofErr w:type="spellStart"/>
      <w:r w:rsidRPr="00EC4CDF">
        <w:rPr>
          <w:rFonts w:ascii="bahij" w:eastAsia="Times New Roman" w:hAnsi="bahij" w:cs="Times New Roman"/>
          <w:color w:val="2C2F34"/>
          <w:sz w:val="32"/>
          <w:szCs w:val="32"/>
          <w:bdr w:val="none" w:sz="0" w:space="0" w:color="auto" w:frame="1"/>
          <w:rtl/>
        </w:rPr>
        <w:t>هاته</w:t>
      </w:r>
      <w:proofErr w:type="spellEnd"/>
      <w:r w:rsidRPr="00EC4CDF">
        <w:rPr>
          <w:rFonts w:ascii="bahij" w:eastAsia="Times New Roman" w:hAnsi="bahij" w:cs="Times New Roman"/>
          <w:color w:val="2C2F34"/>
          <w:sz w:val="32"/>
          <w:szCs w:val="32"/>
          <w:bdr w:val="none" w:sz="0" w:space="0" w:color="auto" w:frame="1"/>
          <w:rtl/>
        </w:rPr>
        <w:t xml:space="preserve"> النماذج الساحرة نورد منها</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ثار بكر بن حماد على الإمام أبي حاتم يوسف </w:t>
      </w:r>
      <w:proofErr w:type="spellStart"/>
      <w:r w:rsidRPr="00EC4CDF">
        <w:rPr>
          <w:rFonts w:ascii="bahij" w:eastAsia="Times New Roman" w:hAnsi="bahij" w:cs="Times New Roman"/>
          <w:color w:val="2C2F34"/>
          <w:sz w:val="32"/>
          <w:szCs w:val="32"/>
          <w:bdr w:val="none" w:sz="0" w:space="0" w:color="auto" w:frame="1"/>
          <w:rtl/>
        </w:rPr>
        <w:t>الرستمي</w:t>
      </w:r>
      <w:proofErr w:type="spellEnd"/>
      <w:r w:rsidRPr="00EC4CDF">
        <w:rPr>
          <w:rFonts w:ascii="bahij" w:eastAsia="Times New Roman" w:hAnsi="bahij" w:cs="Times New Roman"/>
          <w:color w:val="2C2F34"/>
          <w:sz w:val="32"/>
          <w:szCs w:val="32"/>
          <w:bdr w:val="none" w:sz="0" w:space="0" w:color="auto" w:frame="1"/>
          <w:rtl/>
        </w:rPr>
        <w:t xml:space="preserve"> ثم عاد فاعتذر إليه عن اشتراكه في الفتنة التي ثارت بقصيدة يقول فيها</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lastRenderedPageBreak/>
        <w:t>و مؤنسة لي بالعراق تركتها*** و غصن شبابي في الغصون نضيرُ</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فقالت كما قال </w:t>
      </w:r>
      <w:proofErr w:type="spellStart"/>
      <w:r w:rsidRPr="00EC4CDF">
        <w:rPr>
          <w:rFonts w:ascii="bahij" w:eastAsia="Times New Roman" w:hAnsi="bahij" w:cs="Times New Roman"/>
          <w:color w:val="2C2F34"/>
          <w:sz w:val="32"/>
          <w:szCs w:val="32"/>
          <w:bdr w:val="none" w:sz="0" w:space="0" w:color="auto" w:frame="1"/>
          <w:rtl/>
        </w:rPr>
        <w:t>النواسيّ</w:t>
      </w:r>
      <w:proofErr w:type="spellEnd"/>
      <w:r w:rsidRPr="00EC4CDF">
        <w:rPr>
          <w:rFonts w:ascii="bahij" w:eastAsia="Times New Roman" w:hAnsi="bahij" w:cs="Times New Roman"/>
          <w:color w:val="2C2F34"/>
          <w:sz w:val="32"/>
          <w:szCs w:val="32"/>
          <w:bdr w:val="none" w:sz="0" w:space="0" w:color="auto" w:frame="1"/>
          <w:rtl/>
        </w:rPr>
        <w:t xml:space="preserve"> قبلها*** عزيز علينا أن نراك تسير</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فقلت جفاني يوسف بن محمّد*** فطال عليّ الليل و هو قصير</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أبا حاتم ما كان ما كان بغضة*** و لكن أتت بعد الأمور أمور</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وأكرهني قوم خشيت عقابهم*** فداريتهم، و الدائرات تدور</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وأكرم عفو يؤثر الناس أمره *** إذا ما عفا الإنسان وهو قدير10</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أما في الرثاء فله قصيدة حزينة مؤثرة تعد من عيون الشعر العربي في الرثاء على فراق ابنه عبد الرحمن الذي قتل سنة 295 هـ على مشارف مدينة </w:t>
      </w:r>
      <w:proofErr w:type="spellStart"/>
      <w:r w:rsidRPr="00EC4CDF">
        <w:rPr>
          <w:rFonts w:ascii="bahij" w:eastAsia="Times New Roman" w:hAnsi="bahij" w:cs="Times New Roman"/>
          <w:color w:val="2C2F34"/>
          <w:sz w:val="32"/>
          <w:szCs w:val="32"/>
          <w:bdr w:val="none" w:sz="0" w:space="0" w:color="auto" w:frame="1"/>
          <w:rtl/>
        </w:rPr>
        <w:t>تاهرت</w:t>
      </w:r>
      <w:proofErr w:type="spellEnd"/>
      <w:r w:rsidRPr="00EC4CDF">
        <w:rPr>
          <w:rFonts w:ascii="bahij" w:eastAsia="Times New Roman" w:hAnsi="bahij" w:cs="Times New Roman"/>
          <w:color w:val="2C2F34"/>
          <w:sz w:val="32"/>
          <w:szCs w:val="32"/>
          <w:bdr w:val="none" w:sz="0" w:space="0" w:color="auto" w:frame="1"/>
          <w:rtl/>
        </w:rPr>
        <w:t xml:space="preserve"> والتي يقول فيها11</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بكيت على الأحبة إذ تولـوا *** و لو أني هلكت بكوا عليـَّا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فيا نسلي بقاؤك كان ذخرا *** وفقدك قد كوى الأكباد كيـَّا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كفى حزنا بأنني منك خلو *** وأنـك ميـّت وبقيـت حيـَّا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دعوتك بابنيَّ فلـم تجبنـي *** فكانت دعوتي يأسًا عليـَّا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وقال يرثي ولده عبد الرحمان أيضا 12</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وهون وجدي أنني بك لاحق *** وأن بقائي في الحياة قليل</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بلى ربما دارت على القلب لوعة *** فيرجعها صبر هناك جميل</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وأن ليس يبقى للحبيب حبيبه *** وليس بباق للخليل خليل</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 لو أن طول الحزن مما يرده *** للازمني حزن عليه طويل</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كما رثى مدينة </w:t>
      </w:r>
      <w:proofErr w:type="spellStart"/>
      <w:r w:rsidRPr="00EC4CDF">
        <w:rPr>
          <w:rFonts w:ascii="bahij" w:eastAsia="Times New Roman" w:hAnsi="bahij" w:cs="Times New Roman"/>
          <w:color w:val="2C2F34"/>
          <w:sz w:val="32"/>
          <w:szCs w:val="32"/>
          <w:bdr w:val="none" w:sz="0" w:space="0" w:color="auto" w:frame="1"/>
          <w:rtl/>
        </w:rPr>
        <w:t>تاهرت</w:t>
      </w:r>
      <w:proofErr w:type="spellEnd"/>
      <w:r w:rsidRPr="00EC4CDF">
        <w:rPr>
          <w:rFonts w:ascii="bahij" w:eastAsia="Times New Roman" w:hAnsi="bahij" w:cs="Times New Roman"/>
          <w:color w:val="2C2F34"/>
          <w:sz w:val="32"/>
          <w:szCs w:val="32"/>
          <w:bdr w:val="none" w:sz="0" w:space="0" w:color="auto" w:frame="1"/>
          <w:rtl/>
        </w:rPr>
        <w:t xml:space="preserve"> بعد أن خربها </w:t>
      </w:r>
      <w:proofErr w:type="spellStart"/>
      <w:r w:rsidRPr="00EC4CDF">
        <w:rPr>
          <w:rFonts w:ascii="bahij" w:eastAsia="Times New Roman" w:hAnsi="bahij" w:cs="Times New Roman"/>
          <w:color w:val="2C2F34"/>
          <w:sz w:val="32"/>
          <w:szCs w:val="32"/>
          <w:bdr w:val="none" w:sz="0" w:space="0" w:color="auto" w:frame="1"/>
          <w:rtl/>
        </w:rPr>
        <w:t>العبيديون</w:t>
      </w:r>
      <w:proofErr w:type="spellEnd"/>
      <w:r w:rsidRPr="00EC4CDF">
        <w:rPr>
          <w:rFonts w:ascii="bahij" w:eastAsia="Times New Roman" w:hAnsi="bahij" w:cs="Times New Roman"/>
          <w:color w:val="2C2F34"/>
          <w:sz w:val="32"/>
          <w:szCs w:val="32"/>
          <w:bdr w:val="none" w:sz="0" w:space="0" w:color="auto" w:frame="1"/>
          <w:rtl/>
        </w:rPr>
        <w:t xml:space="preserve"> ( الفاطميون) سنة 296هـ فقد استولوا عليها و عاثوا فيها فسادا و أحرقوا مكتبتها الضخمة “المعصومة” التي تضم أكثر من </w:t>
      </w:r>
      <w:proofErr w:type="spellStart"/>
      <w:r w:rsidRPr="00EC4CDF">
        <w:rPr>
          <w:rFonts w:ascii="bahij" w:eastAsia="Times New Roman" w:hAnsi="bahij" w:cs="Times New Roman"/>
          <w:color w:val="2C2F34"/>
          <w:sz w:val="32"/>
          <w:szCs w:val="32"/>
          <w:bdr w:val="none" w:sz="0" w:space="0" w:color="auto" w:frame="1"/>
          <w:rtl/>
        </w:rPr>
        <w:t>ثلاثمئة</w:t>
      </w:r>
      <w:proofErr w:type="spellEnd"/>
      <w:r w:rsidRPr="00EC4CDF">
        <w:rPr>
          <w:rFonts w:ascii="bahij" w:eastAsia="Times New Roman" w:hAnsi="bahij" w:cs="Times New Roman"/>
          <w:color w:val="2C2F34"/>
          <w:sz w:val="32"/>
          <w:szCs w:val="32"/>
          <w:bdr w:val="none" w:sz="0" w:space="0" w:color="auto" w:frame="1"/>
          <w:rtl/>
        </w:rPr>
        <w:t xml:space="preserve"> ألف مجلد في شتى العلوم والفنون في قصيدة تعد آخر ما قاله من شعر13</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زرنا منازل قوم لم يزورونا *** إنا لفي غفلة عما يقاسونا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لو ينطقون لقالوا: الزاد، ويحكم *** حل الرحيل فما يرجو </w:t>
      </w:r>
      <w:proofErr w:type="spellStart"/>
      <w:r w:rsidRPr="00EC4CDF">
        <w:rPr>
          <w:rFonts w:ascii="bahij" w:eastAsia="Times New Roman" w:hAnsi="bahij" w:cs="Times New Roman"/>
          <w:color w:val="2C2F34"/>
          <w:sz w:val="32"/>
          <w:szCs w:val="32"/>
          <w:bdr w:val="none" w:sz="0" w:space="0" w:color="auto" w:frame="1"/>
          <w:rtl/>
        </w:rPr>
        <w:t>المقيمونا</w:t>
      </w:r>
      <w:proofErr w:type="spellEnd"/>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الموت أجحف بالدنيا فخربها *** وفعلنا فعل قوم لا </w:t>
      </w:r>
      <w:proofErr w:type="spellStart"/>
      <w:r w:rsidRPr="00EC4CDF">
        <w:rPr>
          <w:rFonts w:ascii="bahij" w:eastAsia="Times New Roman" w:hAnsi="bahij" w:cs="Times New Roman"/>
          <w:color w:val="2C2F34"/>
          <w:sz w:val="32"/>
          <w:szCs w:val="32"/>
          <w:bdr w:val="none" w:sz="0" w:space="0" w:color="auto" w:frame="1"/>
          <w:rtl/>
        </w:rPr>
        <w:t>يموتونا</w:t>
      </w:r>
      <w:proofErr w:type="spellEnd"/>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فالآن فابكوا فقد حق البكاء لكم *** فالحاملون لعرش الله </w:t>
      </w:r>
      <w:proofErr w:type="spellStart"/>
      <w:r w:rsidRPr="00EC4CDF">
        <w:rPr>
          <w:rFonts w:ascii="bahij" w:eastAsia="Times New Roman" w:hAnsi="bahij" w:cs="Times New Roman"/>
          <w:color w:val="2C2F34"/>
          <w:sz w:val="32"/>
          <w:szCs w:val="32"/>
          <w:bdr w:val="none" w:sz="0" w:space="0" w:color="auto" w:frame="1"/>
          <w:rtl/>
        </w:rPr>
        <w:t>باكونا</w:t>
      </w:r>
      <w:proofErr w:type="spellEnd"/>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ماذا عسى تنفع الدنيا مُجمِعها *** لو كان جمع فيها كنز </w:t>
      </w:r>
      <w:proofErr w:type="spellStart"/>
      <w:r w:rsidRPr="00EC4CDF">
        <w:rPr>
          <w:rFonts w:ascii="bahij" w:eastAsia="Times New Roman" w:hAnsi="bahij" w:cs="Times New Roman"/>
          <w:color w:val="2C2F34"/>
          <w:sz w:val="32"/>
          <w:szCs w:val="32"/>
          <w:bdr w:val="none" w:sz="0" w:space="0" w:color="auto" w:frame="1"/>
          <w:rtl/>
        </w:rPr>
        <w:t>قارونا</w:t>
      </w:r>
      <w:proofErr w:type="spellEnd"/>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أما في الهجاء فإلى جانب هجائه </w:t>
      </w:r>
      <w:proofErr w:type="spellStart"/>
      <w:r w:rsidRPr="00EC4CDF">
        <w:rPr>
          <w:rFonts w:ascii="bahij" w:eastAsia="Times New Roman" w:hAnsi="bahij" w:cs="Times New Roman"/>
          <w:color w:val="2C2F34"/>
          <w:sz w:val="32"/>
          <w:szCs w:val="32"/>
          <w:bdr w:val="none" w:sz="0" w:space="0" w:color="auto" w:frame="1"/>
          <w:rtl/>
        </w:rPr>
        <w:t>لدعبل</w:t>
      </w:r>
      <w:proofErr w:type="spellEnd"/>
      <w:r w:rsidRPr="00EC4CDF">
        <w:rPr>
          <w:rFonts w:ascii="bahij" w:eastAsia="Times New Roman" w:hAnsi="bahij" w:cs="Times New Roman"/>
          <w:color w:val="2C2F34"/>
          <w:sz w:val="32"/>
          <w:szCs w:val="32"/>
          <w:bdr w:val="none" w:sz="0" w:space="0" w:color="auto" w:frame="1"/>
          <w:rtl/>
        </w:rPr>
        <w:t xml:space="preserve"> الخزاعي في حضرة الخليفة العباسي المعتصم فقد </w:t>
      </w:r>
      <w:proofErr w:type="spellStart"/>
      <w:r w:rsidRPr="00EC4CDF">
        <w:rPr>
          <w:rFonts w:ascii="bahij" w:eastAsia="Times New Roman" w:hAnsi="bahij" w:cs="Times New Roman"/>
          <w:color w:val="2C2F34"/>
          <w:sz w:val="32"/>
          <w:szCs w:val="32"/>
          <w:bdr w:val="none" w:sz="0" w:space="0" w:color="auto" w:frame="1"/>
          <w:rtl/>
        </w:rPr>
        <w:t>هجى</w:t>
      </w:r>
      <w:proofErr w:type="spellEnd"/>
      <w:r w:rsidRPr="00EC4CDF">
        <w:rPr>
          <w:rFonts w:ascii="bahij" w:eastAsia="Times New Roman" w:hAnsi="bahij" w:cs="Times New Roman"/>
          <w:color w:val="2C2F34"/>
          <w:sz w:val="32"/>
          <w:szCs w:val="32"/>
          <w:bdr w:val="none" w:sz="0" w:space="0" w:color="auto" w:frame="1"/>
          <w:rtl/>
        </w:rPr>
        <w:t xml:space="preserve"> عمران بن </w:t>
      </w:r>
      <w:proofErr w:type="spellStart"/>
      <w:r w:rsidRPr="00EC4CDF">
        <w:rPr>
          <w:rFonts w:ascii="bahij" w:eastAsia="Times New Roman" w:hAnsi="bahij" w:cs="Times New Roman"/>
          <w:color w:val="2C2F34"/>
          <w:sz w:val="32"/>
          <w:szCs w:val="32"/>
          <w:bdr w:val="none" w:sz="0" w:space="0" w:color="auto" w:frame="1"/>
          <w:rtl/>
        </w:rPr>
        <w:t>حطّان</w:t>
      </w:r>
      <w:proofErr w:type="spellEnd"/>
      <w:r w:rsidRPr="00EC4CDF">
        <w:rPr>
          <w:rFonts w:ascii="bahij" w:eastAsia="Times New Roman" w:hAnsi="bahij" w:cs="Times New Roman"/>
          <w:color w:val="2C2F34"/>
          <w:sz w:val="32"/>
          <w:szCs w:val="32"/>
          <w:bdr w:val="none" w:sz="0" w:space="0" w:color="auto" w:frame="1"/>
          <w:rtl/>
        </w:rPr>
        <w:t xml:space="preserve"> الخارجيّ </w:t>
      </w:r>
      <w:proofErr w:type="spellStart"/>
      <w:r w:rsidRPr="00EC4CDF">
        <w:rPr>
          <w:rFonts w:ascii="bahij" w:eastAsia="Times New Roman" w:hAnsi="bahij" w:cs="Times New Roman"/>
          <w:color w:val="2C2F34"/>
          <w:sz w:val="32"/>
          <w:szCs w:val="32"/>
          <w:bdr w:val="none" w:sz="0" w:space="0" w:color="auto" w:frame="1"/>
          <w:rtl/>
        </w:rPr>
        <w:t>المتوفي</w:t>
      </w:r>
      <w:proofErr w:type="spellEnd"/>
      <w:r w:rsidRPr="00EC4CDF">
        <w:rPr>
          <w:rFonts w:ascii="bahij" w:eastAsia="Times New Roman" w:hAnsi="bahij" w:cs="Times New Roman"/>
          <w:color w:val="2C2F34"/>
          <w:sz w:val="32"/>
          <w:szCs w:val="32"/>
          <w:bdr w:val="none" w:sz="0" w:space="0" w:color="auto" w:frame="1"/>
          <w:rtl/>
        </w:rPr>
        <w:t xml:space="preserve"> 84 هـ الذي أثنى على عبد الرحمن بن ملجم الذي قتل الإمام علي بن أبي طالب رضي الله عنه ، وهي القصيدة التي قيدتها كتب التاريخ والأدب وانتشرت في كل مكان والتي يقول فيها14</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قل لابن ملجم والأقدار غالبةٌ *** هدمت ويحك للإسلام أركانا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قتلت أفضل من يمشي على قدمٍ *** وأوّل الناس إسلاماً وإيمانا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وأعلم الناس بالقرآن ثم بما *** سنّ الرسول لنا شرعاً وتبيانا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صهر النبيّ ومولاه وناصره *** أضحت مناقبه نوراً وبرهانا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lastRenderedPageBreak/>
        <w:t>وكان منه على رغم الحسود له *** مكان هارون من موسى بن عمران</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إلى أن يقول</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فلا عفا الله عنه ما تحمّله *** ولا سقى قبر عمران بن حطّانا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لقوله في شقيٍ ظلّ </w:t>
      </w:r>
      <w:proofErr w:type="spellStart"/>
      <w:r w:rsidRPr="00EC4CDF">
        <w:rPr>
          <w:rFonts w:ascii="bahij" w:eastAsia="Times New Roman" w:hAnsi="bahij" w:cs="Times New Roman"/>
          <w:color w:val="2C2F34"/>
          <w:sz w:val="32"/>
          <w:szCs w:val="32"/>
          <w:bdr w:val="none" w:sz="0" w:space="0" w:color="auto" w:frame="1"/>
          <w:rtl/>
        </w:rPr>
        <w:t>مجترما</w:t>
      </w:r>
      <w:proofErr w:type="spellEnd"/>
      <w:r w:rsidRPr="00EC4CDF">
        <w:rPr>
          <w:rFonts w:ascii="bahij" w:eastAsia="Times New Roman" w:hAnsi="bahij" w:cs="Times New Roman"/>
          <w:color w:val="2C2F34"/>
          <w:sz w:val="32"/>
          <w:szCs w:val="32"/>
          <w:bdr w:val="none" w:sz="0" w:space="0" w:color="auto" w:frame="1"/>
          <w:rtl/>
        </w:rPr>
        <w:t xml:space="preserve"> *** ونال ما ناله ظلما وعدوانا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 </w:t>
      </w:r>
      <w:r w:rsidRPr="00EC4CDF">
        <w:rPr>
          <w:rFonts w:ascii="bahij" w:eastAsia="Times New Roman" w:hAnsi="bahij" w:cs="Times New Roman"/>
          <w:color w:val="2C2F34"/>
          <w:sz w:val="32"/>
          <w:szCs w:val="32"/>
          <w:bdr w:val="none" w:sz="0" w:space="0" w:color="auto" w:frame="1"/>
          <w:rtl/>
        </w:rPr>
        <w:t xml:space="preserve">يا ضربةً من تقيٍّ ما أراد </w:t>
      </w:r>
      <w:proofErr w:type="spellStart"/>
      <w:r w:rsidRPr="00EC4CDF">
        <w:rPr>
          <w:rFonts w:ascii="bahij" w:eastAsia="Times New Roman" w:hAnsi="bahij" w:cs="Times New Roman"/>
          <w:color w:val="2C2F34"/>
          <w:sz w:val="32"/>
          <w:szCs w:val="32"/>
          <w:bdr w:val="none" w:sz="0" w:space="0" w:color="auto" w:frame="1"/>
          <w:rtl/>
        </w:rPr>
        <w:t>بها</w:t>
      </w:r>
      <w:proofErr w:type="spellEnd"/>
      <w:r w:rsidRPr="00EC4CDF">
        <w:rPr>
          <w:rFonts w:ascii="bahij" w:eastAsia="Times New Roman" w:hAnsi="bahij" w:cs="Times New Roman"/>
          <w:color w:val="2C2F34"/>
          <w:sz w:val="32"/>
          <w:szCs w:val="32"/>
          <w:bdr w:val="none" w:sz="0" w:space="0" w:color="auto" w:frame="1"/>
          <w:rtl/>
        </w:rPr>
        <w:t xml:space="preserve"> *** إلا ليبلغ من ذي العرش رضوانا</w:t>
      </w:r>
      <w:r w:rsidRPr="00EC4CDF">
        <w:rPr>
          <w:rFonts w:ascii="bahij" w:eastAsia="Times New Roman" w:hAnsi="bahij" w:cs="Times New Roman"/>
          <w:color w:val="2C2F34"/>
          <w:sz w:val="32"/>
          <w:szCs w:val="32"/>
          <w:bdr w:val="none" w:sz="0" w:space="0" w:color="auto" w:frame="1"/>
        </w:rPr>
        <w:t xml:space="preserve"> “</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بل ضربةٌ من غويٍّ أوردته لظىً *** فسوف يلقى </w:t>
      </w:r>
      <w:proofErr w:type="spellStart"/>
      <w:r w:rsidRPr="00EC4CDF">
        <w:rPr>
          <w:rFonts w:ascii="bahij" w:eastAsia="Times New Roman" w:hAnsi="bahij" w:cs="Times New Roman"/>
          <w:color w:val="2C2F34"/>
          <w:sz w:val="32"/>
          <w:szCs w:val="32"/>
          <w:bdr w:val="none" w:sz="0" w:space="0" w:color="auto" w:frame="1"/>
          <w:rtl/>
        </w:rPr>
        <w:t>بها</w:t>
      </w:r>
      <w:proofErr w:type="spellEnd"/>
      <w:r w:rsidRPr="00EC4CDF">
        <w:rPr>
          <w:rFonts w:ascii="bahij" w:eastAsia="Times New Roman" w:hAnsi="bahij" w:cs="Times New Roman"/>
          <w:color w:val="2C2F34"/>
          <w:sz w:val="32"/>
          <w:szCs w:val="32"/>
          <w:bdr w:val="none" w:sz="0" w:space="0" w:color="auto" w:frame="1"/>
          <w:rtl/>
        </w:rPr>
        <w:t xml:space="preserve"> الرحمن </w:t>
      </w:r>
      <w:proofErr w:type="spellStart"/>
      <w:r w:rsidRPr="00EC4CDF">
        <w:rPr>
          <w:rFonts w:ascii="bahij" w:eastAsia="Times New Roman" w:hAnsi="bahij" w:cs="Times New Roman"/>
          <w:color w:val="2C2F34"/>
          <w:sz w:val="32"/>
          <w:szCs w:val="32"/>
          <w:bdr w:val="none" w:sz="0" w:space="0" w:color="auto" w:frame="1"/>
          <w:rtl/>
        </w:rPr>
        <w:t>غضبانا</w:t>
      </w:r>
      <w:proofErr w:type="spellEnd"/>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كأنّه لم يرد قصداً بضربته *** إلا ليصلى عذاب الخلد نيرانا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كما يروي لنا في قصيدة أخرى ما دار بين علي بن أبي طالب وعبد الرحمن بن ملجم الذي كان يعد سيفه لقتله يقول فيها 15</w:t>
      </w:r>
      <w:r w:rsidRPr="00EC4CDF">
        <w:rPr>
          <w:rFonts w:ascii="bahij" w:eastAsia="Times New Roman" w:hAnsi="bahij" w:cs="Times New Roman"/>
          <w:color w:val="2C2F34"/>
          <w:sz w:val="32"/>
          <w:szCs w:val="32"/>
          <w:bdr w:val="none" w:sz="0" w:space="0" w:color="auto" w:frame="1"/>
        </w:rPr>
        <w:t>:</w:t>
      </w:r>
    </w:p>
    <w:p w:rsidR="00EC4CDF" w:rsidRPr="00EC4CDF" w:rsidRDefault="00EC4CDF" w:rsidP="00EC4CDF">
      <w:pPr>
        <w:bidi w:val="0"/>
        <w:spacing w:after="0" w:line="390" w:lineRule="atLeast"/>
        <w:jc w:val="both"/>
        <w:rPr>
          <w:rFonts w:ascii="bahij" w:eastAsia="Times New Roman" w:hAnsi="bahij" w:cs="Times New Roman"/>
          <w:color w:val="2C2F34"/>
          <w:sz w:val="32"/>
          <w:szCs w:val="32"/>
        </w:rPr>
      </w:pPr>
      <w:r w:rsidRPr="00EC4CDF">
        <w:rPr>
          <w:rFonts w:ascii="bahij" w:eastAsia="Times New Roman" w:hAnsi="bahij" w:cs="Times New Roman"/>
          <w:color w:val="2C2F34"/>
          <w:sz w:val="32"/>
          <w:szCs w:val="32"/>
          <w:bdr w:val="none" w:sz="0" w:space="0" w:color="auto" w:frame="1"/>
          <w:rtl/>
        </w:rPr>
        <w:t xml:space="preserve">وهزّ عليٌّ </w:t>
      </w:r>
      <w:proofErr w:type="spellStart"/>
      <w:r w:rsidRPr="00EC4CDF">
        <w:rPr>
          <w:rFonts w:ascii="bahij" w:eastAsia="Times New Roman" w:hAnsi="bahij" w:cs="Times New Roman"/>
          <w:color w:val="2C2F34"/>
          <w:sz w:val="32"/>
          <w:szCs w:val="32"/>
          <w:bdr w:val="none" w:sz="0" w:space="0" w:color="auto" w:frame="1"/>
          <w:rtl/>
        </w:rPr>
        <w:t>بالعراقين</w:t>
      </w:r>
      <w:proofErr w:type="spellEnd"/>
      <w:r w:rsidRPr="00EC4CDF">
        <w:rPr>
          <w:rFonts w:ascii="bahij" w:eastAsia="Times New Roman" w:hAnsi="bahij" w:cs="Times New Roman"/>
          <w:color w:val="2C2F34"/>
          <w:sz w:val="32"/>
          <w:szCs w:val="32"/>
          <w:bdr w:val="none" w:sz="0" w:space="0" w:color="auto" w:frame="1"/>
          <w:rtl/>
        </w:rPr>
        <w:t xml:space="preserve"> لحيةً *** مصيبتها حلّت على كلّ مسلم</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فقال: سيأتيها من الله حادث *** ويخضبها أشقى البريّة بالدّم</w:t>
      </w:r>
      <w:r w:rsidRPr="00EC4CDF">
        <w:rPr>
          <w:rFonts w:ascii="bahij" w:eastAsia="Times New Roman" w:hAnsi="bahij" w:cs="Times New Roman"/>
          <w:color w:val="2C2F34"/>
          <w:sz w:val="32"/>
          <w:szCs w:val="32"/>
        </w:rPr>
        <w:br/>
      </w:r>
      <w:proofErr w:type="spellStart"/>
      <w:r w:rsidRPr="00EC4CDF">
        <w:rPr>
          <w:rFonts w:ascii="bahij" w:eastAsia="Times New Roman" w:hAnsi="bahij" w:cs="Times New Roman"/>
          <w:color w:val="2C2F34"/>
          <w:sz w:val="32"/>
          <w:szCs w:val="32"/>
          <w:bdr w:val="none" w:sz="0" w:space="0" w:color="auto" w:frame="1"/>
          <w:rtl/>
        </w:rPr>
        <w:t>فباكره</w:t>
      </w:r>
      <w:proofErr w:type="spellEnd"/>
      <w:r w:rsidRPr="00EC4CDF">
        <w:rPr>
          <w:rFonts w:ascii="bahij" w:eastAsia="Times New Roman" w:hAnsi="bahij" w:cs="Times New Roman"/>
          <w:color w:val="2C2F34"/>
          <w:sz w:val="32"/>
          <w:szCs w:val="32"/>
          <w:bdr w:val="none" w:sz="0" w:space="0" w:color="auto" w:frame="1"/>
          <w:rtl/>
        </w:rPr>
        <w:t xml:space="preserve"> بالسيف شلّت يمينه *** لشؤم </w:t>
      </w:r>
      <w:proofErr w:type="spellStart"/>
      <w:r w:rsidRPr="00EC4CDF">
        <w:rPr>
          <w:rFonts w:ascii="bahij" w:eastAsia="Times New Roman" w:hAnsi="bahij" w:cs="Times New Roman"/>
          <w:color w:val="2C2F34"/>
          <w:sz w:val="32"/>
          <w:szCs w:val="32"/>
          <w:bdr w:val="none" w:sz="0" w:space="0" w:color="auto" w:frame="1"/>
          <w:rtl/>
        </w:rPr>
        <w:t>قطام</w:t>
      </w:r>
      <w:proofErr w:type="spellEnd"/>
      <w:r w:rsidRPr="00EC4CDF">
        <w:rPr>
          <w:rFonts w:ascii="bahij" w:eastAsia="Times New Roman" w:hAnsi="bahij" w:cs="Times New Roman"/>
          <w:color w:val="2C2F34"/>
          <w:sz w:val="32"/>
          <w:szCs w:val="32"/>
          <w:bdr w:val="none" w:sz="0" w:space="0" w:color="auto" w:frame="1"/>
          <w:rtl/>
        </w:rPr>
        <w:t xml:space="preserve"> عند ذاك ابن ملجم</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فيا ضربةً من خاسرٍ ضلّ سعيه *** تبوّأ منها مقعداً في جهنّم</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ففاز أمير المؤمنين بحظّه *** وإن طرقت فيه الخطوب بمعظم</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ألا إنّما الدنيا بلاءٌ وفتنةٌ *** حلاوتها شيبت </w:t>
      </w:r>
      <w:proofErr w:type="spellStart"/>
      <w:r w:rsidRPr="00EC4CDF">
        <w:rPr>
          <w:rFonts w:ascii="bahij" w:eastAsia="Times New Roman" w:hAnsi="bahij" w:cs="Times New Roman"/>
          <w:color w:val="2C2F34"/>
          <w:sz w:val="32"/>
          <w:szCs w:val="32"/>
          <w:bdr w:val="none" w:sz="0" w:space="0" w:color="auto" w:frame="1"/>
          <w:rtl/>
        </w:rPr>
        <w:t>بصابٍ</w:t>
      </w:r>
      <w:proofErr w:type="spellEnd"/>
      <w:r w:rsidRPr="00EC4CDF">
        <w:rPr>
          <w:rFonts w:ascii="bahij" w:eastAsia="Times New Roman" w:hAnsi="bahij" w:cs="Times New Roman"/>
          <w:color w:val="2C2F34"/>
          <w:sz w:val="32"/>
          <w:szCs w:val="32"/>
          <w:bdr w:val="none" w:sz="0" w:space="0" w:color="auto" w:frame="1"/>
          <w:rtl/>
        </w:rPr>
        <w:t xml:space="preserve"> وعلقم</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وإلى جانب ذلك كله برع بكر بن حماد في شعر الزهد والوعظ والتصوف فنظم أشعاراً راقية وهو الذي اشتهر بهذا النوع من الشعر حتى شُبه بأبي العتاهية بعد أن نحا فيها منحى الزهد والتأمّل والتذكير بالموت ، ويقول في مطلع قصيدة “السفر من غير زاد” 16</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تبيت على فراشك مطمئنا *** كأنك قد أمنت من المعاد</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أما في قصيدة بعنوان “وقفة بالقبور” 17 فنراه أبدع أيما إبداع في وصف المقابر وحال الأموات </w:t>
      </w:r>
      <w:proofErr w:type="spellStart"/>
      <w:r w:rsidRPr="00EC4CDF">
        <w:rPr>
          <w:rFonts w:ascii="bahij" w:eastAsia="Times New Roman" w:hAnsi="bahij" w:cs="Times New Roman"/>
          <w:color w:val="2C2F34"/>
          <w:sz w:val="32"/>
          <w:szCs w:val="32"/>
          <w:bdr w:val="none" w:sz="0" w:space="0" w:color="auto" w:frame="1"/>
          <w:rtl/>
        </w:rPr>
        <w:t>بها</w:t>
      </w:r>
      <w:proofErr w:type="spellEnd"/>
      <w:r w:rsidRPr="00EC4CDF">
        <w:rPr>
          <w:rFonts w:ascii="bahij" w:eastAsia="Times New Roman" w:hAnsi="bahij" w:cs="Times New Roman"/>
          <w:color w:val="2C2F34"/>
          <w:sz w:val="32"/>
          <w:szCs w:val="32"/>
          <w:bdr w:val="none" w:sz="0" w:space="0" w:color="auto" w:frame="1"/>
          <w:rtl/>
        </w:rPr>
        <w:t xml:space="preserve"> حين يقول</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قف بالقبور فناد الهامدين </w:t>
      </w:r>
      <w:proofErr w:type="spellStart"/>
      <w:r w:rsidRPr="00EC4CDF">
        <w:rPr>
          <w:rFonts w:ascii="bahij" w:eastAsia="Times New Roman" w:hAnsi="bahij" w:cs="Times New Roman"/>
          <w:color w:val="2C2F34"/>
          <w:sz w:val="32"/>
          <w:szCs w:val="32"/>
          <w:bdr w:val="none" w:sz="0" w:space="0" w:color="auto" w:frame="1"/>
          <w:rtl/>
        </w:rPr>
        <w:t>بها</w:t>
      </w:r>
      <w:proofErr w:type="spellEnd"/>
      <w:r w:rsidRPr="00EC4CDF">
        <w:rPr>
          <w:rFonts w:ascii="bahij" w:eastAsia="Times New Roman" w:hAnsi="bahij" w:cs="Times New Roman"/>
          <w:color w:val="2C2F34"/>
          <w:sz w:val="32"/>
          <w:szCs w:val="32"/>
          <w:bdr w:val="none" w:sz="0" w:space="0" w:color="auto" w:frame="1"/>
          <w:rtl/>
        </w:rPr>
        <w:t xml:space="preserve"> *** من أعظم بليت فيها وأجساد</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قوم تقطعت الأسباب بينهم *** من الوصال وصاروا تحت </w:t>
      </w:r>
      <w:proofErr w:type="spellStart"/>
      <w:r w:rsidRPr="00EC4CDF">
        <w:rPr>
          <w:rFonts w:ascii="bahij" w:eastAsia="Times New Roman" w:hAnsi="bahij" w:cs="Times New Roman"/>
          <w:color w:val="2C2F34"/>
          <w:sz w:val="32"/>
          <w:szCs w:val="32"/>
          <w:bdr w:val="none" w:sz="0" w:space="0" w:color="auto" w:frame="1"/>
          <w:rtl/>
        </w:rPr>
        <w:t>أطواد</w:t>
      </w:r>
      <w:proofErr w:type="spellEnd"/>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راحوا جميعا على الأقدام وابتكروا *** فلن يروحوا ولن يغدو لهم غاد</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والله لو ردوا ولو نطقوا *** إذا لقالوا: التقى من أفضل الزاد</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إلى أن يقول</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وكلنا واقف منها على سفر *** وكلنا </w:t>
      </w:r>
      <w:proofErr w:type="spellStart"/>
      <w:r w:rsidRPr="00EC4CDF">
        <w:rPr>
          <w:rFonts w:ascii="bahij" w:eastAsia="Times New Roman" w:hAnsi="bahij" w:cs="Times New Roman"/>
          <w:color w:val="2C2F34"/>
          <w:sz w:val="32"/>
          <w:szCs w:val="32"/>
          <w:bdr w:val="none" w:sz="0" w:space="0" w:color="auto" w:frame="1"/>
          <w:rtl/>
        </w:rPr>
        <w:t>ظاغن</w:t>
      </w:r>
      <w:proofErr w:type="spellEnd"/>
      <w:r w:rsidRPr="00EC4CDF">
        <w:rPr>
          <w:rFonts w:ascii="bahij" w:eastAsia="Times New Roman" w:hAnsi="bahij" w:cs="Times New Roman"/>
          <w:color w:val="2C2F34"/>
          <w:sz w:val="32"/>
          <w:szCs w:val="32"/>
          <w:bdr w:val="none" w:sz="0" w:space="0" w:color="auto" w:frame="1"/>
          <w:rtl/>
        </w:rPr>
        <w:t xml:space="preserve"> يحدو </w:t>
      </w:r>
      <w:proofErr w:type="spellStart"/>
      <w:r w:rsidRPr="00EC4CDF">
        <w:rPr>
          <w:rFonts w:ascii="bahij" w:eastAsia="Times New Roman" w:hAnsi="bahij" w:cs="Times New Roman"/>
          <w:color w:val="2C2F34"/>
          <w:sz w:val="32"/>
          <w:szCs w:val="32"/>
          <w:bdr w:val="none" w:sz="0" w:space="0" w:color="auto" w:frame="1"/>
          <w:rtl/>
        </w:rPr>
        <w:t>به</w:t>
      </w:r>
      <w:proofErr w:type="spellEnd"/>
      <w:r w:rsidRPr="00EC4CDF">
        <w:rPr>
          <w:rFonts w:ascii="bahij" w:eastAsia="Times New Roman" w:hAnsi="bahij" w:cs="Times New Roman"/>
          <w:color w:val="2C2F34"/>
          <w:sz w:val="32"/>
          <w:szCs w:val="32"/>
          <w:bdr w:val="none" w:sz="0" w:space="0" w:color="auto" w:frame="1"/>
          <w:rtl/>
        </w:rPr>
        <w:t xml:space="preserve"> الحادي</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في كل يوم نرى نعشا نشيعه *** فرائح فارق الأحباب أو غادي</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الموت يهدم ما نبنيه من بذخ *** فما انتظارك يا بكر بن حماد</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وفي الخلاصة تعكس أشعاره تجربته </w:t>
      </w:r>
      <w:proofErr w:type="spellStart"/>
      <w:r w:rsidRPr="00EC4CDF">
        <w:rPr>
          <w:rFonts w:ascii="bahij" w:eastAsia="Times New Roman" w:hAnsi="bahij" w:cs="Times New Roman"/>
          <w:color w:val="2C2F34"/>
          <w:sz w:val="32"/>
          <w:szCs w:val="32"/>
          <w:bdr w:val="none" w:sz="0" w:space="0" w:color="auto" w:frame="1"/>
          <w:rtl/>
        </w:rPr>
        <w:t>الزهدية</w:t>
      </w:r>
      <w:proofErr w:type="spellEnd"/>
      <w:r w:rsidRPr="00EC4CDF">
        <w:rPr>
          <w:rFonts w:ascii="bahij" w:eastAsia="Times New Roman" w:hAnsi="bahij" w:cs="Times New Roman"/>
          <w:color w:val="2C2F34"/>
          <w:sz w:val="32"/>
          <w:szCs w:val="32"/>
          <w:bdr w:val="none" w:sz="0" w:space="0" w:color="auto" w:frame="1"/>
          <w:rtl/>
        </w:rPr>
        <w:t xml:space="preserve"> التي عبر فيها عما يختلج في نفسه وبهذا يكون بكر بن حماد صاحب قدم السبق في إدخال مثل هذا النوع من الشعر إلى المغرب الأوسط متأثرا برحلته إلى المشرق ونهله من شعراء القوم هناك على شاكلة الشاعر المتألق أبي العتاهية ، حيث نجده في قصيدة أخرى يذكر نفسه فيها بالموت و ينهاها عن الصدود والإعراض ويجلدها بمشاهد القبر الموحش حين يقول 18</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lastRenderedPageBreak/>
        <w:t xml:space="preserve">لقد جمحت نفسي فصدت وأعرضت *** وقد </w:t>
      </w:r>
      <w:proofErr w:type="spellStart"/>
      <w:r w:rsidRPr="00EC4CDF">
        <w:rPr>
          <w:rFonts w:ascii="bahij" w:eastAsia="Times New Roman" w:hAnsi="bahij" w:cs="Times New Roman"/>
          <w:color w:val="2C2F34"/>
          <w:sz w:val="32"/>
          <w:szCs w:val="32"/>
          <w:bdr w:val="none" w:sz="0" w:space="0" w:color="auto" w:frame="1"/>
          <w:rtl/>
        </w:rPr>
        <w:t>مرقت</w:t>
      </w:r>
      <w:proofErr w:type="spellEnd"/>
      <w:r w:rsidRPr="00EC4CDF">
        <w:rPr>
          <w:rFonts w:ascii="bahij" w:eastAsia="Times New Roman" w:hAnsi="bahij" w:cs="Times New Roman"/>
          <w:color w:val="2C2F34"/>
          <w:sz w:val="32"/>
          <w:szCs w:val="32"/>
          <w:bdr w:val="none" w:sz="0" w:space="0" w:color="auto" w:frame="1"/>
          <w:rtl/>
        </w:rPr>
        <w:t xml:space="preserve"> نفسي فطال مروقها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فيا أسفي مـــــن جــنـــح ليل يقودها *** وضـوء نهار </w:t>
      </w:r>
      <w:proofErr w:type="spellStart"/>
      <w:r w:rsidRPr="00EC4CDF">
        <w:rPr>
          <w:rFonts w:ascii="bahij" w:eastAsia="Times New Roman" w:hAnsi="bahij" w:cs="Times New Roman"/>
          <w:color w:val="2C2F34"/>
          <w:sz w:val="32"/>
          <w:szCs w:val="32"/>
          <w:bdr w:val="none" w:sz="0" w:space="0" w:color="auto" w:frame="1"/>
          <w:rtl/>
        </w:rPr>
        <w:t>لايــــزال</w:t>
      </w:r>
      <w:proofErr w:type="spellEnd"/>
      <w:r w:rsidRPr="00EC4CDF">
        <w:rPr>
          <w:rFonts w:ascii="bahij" w:eastAsia="Times New Roman" w:hAnsi="bahij" w:cs="Times New Roman"/>
          <w:color w:val="2C2F34"/>
          <w:sz w:val="32"/>
          <w:szCs w:val="32"/>
          <w:bdr w:val="none" w:sz="0" w:space="0" w:color="auto" w:frame="1"/>
          <w:rtl/>
        </w:rPr>
        <w:t xml:space="preserve"> يسوقها</w:t>
      </w:r>
      <w:r w:rsidRPr="00EC4CDF">
        <w:rPr>
          <w:rFonts w:ascii="bahij" w:eastAsia="Times New Roman" w:hAnsi="bahij" w:cs="Times New Roman"/>
          <w:color w:val="2C2F34"/>
          <w:sz w:val="32"/>
          <w:szCs w:val="32"/>
        </w:rPr>
        <w:br/>
      </w:r>
      <w:proofErr w:type="spellStart"/>
      <w:r w:rsidRPr="00EC4CDF">
        <w:rPr>
          <w:rFonts w:ascii="bahij" w:eastAsia="Times New Roman" w:hAnsi="bahij" w:cs="Times New Roman"/>
          <w:color w:val="2C2F34"/>
          <w:sz w:val="32"/>
          <w:szCs w:val="32"/>
          <w:bdr w:val="none" w:sz="0" w:space="0" w:color="auto" w:frame="1"/>
          <w:rtl/>
        </w:rPr>
        <w:t>الى</w:t>
      </w:r>
      <w:proofErr w:type="spellEnd"/>
      <w:r w:rsidRPr="00EC4CDF">
        <w:rPr>
          <w:rFonts w:ascii="bahij" w:eastAsia="Times New Roman" w:hAnsi="bahij" w:cs="Times New Roman"/>
          <w:color w:val="2C2F34"/>
          <w:sz w:val="32"/>
          <w:szCs w:val="32"/>
          <w:bdr w:val="none" w:sz="0" w:space="0" w:color="auto" w:frame="1"/>
          <w:rtl/>
        </w:rPr>
        <w:t xml:space="preserve"> مشهد لابـــــــدّ لي مــن شهوده *** ومن جزع للموت سوف أذوقها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ستأكلها الـــديدان في باطن الثرى *** ويـــذهب عنها طيبها </w:t>
      </w:r>
      <w:proofErr w:type="spellStart"/>
      <w:r w:rsidRPr="00EC4CDF">
        <w:rPr>
          <w:rFonts w:ascii="bahij" w:eastAsia="Times New Roman" w:hAnsi="bahij" w:cs="Times New Roman"/>
          <w:color w:val="2C2F34"/>
          <w:sz w:val="32"/>
          <w:szCs w:val="32"/>
          <w:bdr w:val="none" w:sz="0" w:space="0" w:color="auto" w:frame="1"/>
          <w:rtl/>
        </w:rPr>
        <w:t>وخلوقها</w:t>
      </w:r>
      <w:proofErr w:type="spellEnd"/>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مواطن للقصاص فيها مظالم *** تؤدي إلى أهل الحقوق حقوقها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 </w:t>
      </w:r>
      <w:r w:rsidRPr="00EC4CDF">
        <w:rPr>
          <w:rFonts w:ascii="bahij" w:eastAsia="Times New Roman" w:hAnsi="bahij" w:cs="Times New Roman"/>
          <w:color w:val="2C2F34"/>
          <w:sz w:val="32"/>
          <w:szCs w:val="32"/>
          <w:bdr w:val="none" w:sz="0" w:space="0" w:color="auto" w:frame="1"/>
          <w:rtl/>
        </w:rPr>
        <w:t xml:space="preserve">ثناء العلماء على بكر بن حماد: اشتهر بكر في علم الحديث النبوي الشريف ومعاصرته لعلماء أفاضل وهنا يورد تلميذه أبو العرب محمد بن أحمد بن تميم بن تمام التميمي في كتابه “المحن” في باب “أخبار المحنة في خلافة مأمون” حيث ينقل أخبار وآراء و أقوال علماء السنة عن طريق بكر بن حماد عن شيوخه، واعتصام بكر بن حماد وجماعته بأقوال أهل السنة والجماعة ورفضوا رأي المعتزلة وتعاليمها، أين يقول في صفحة 460: “وذكر عمر عن بكر بن حماد أن </w:t>
      </w:r>
      <w:proofErr w:type="spellStart"/>
      <w:r w:rsidRPr="00EC4CDF">
        <w:rPr>
          <w:rFonts w:ascii="bahij" w:eastAsia="Times New Roman" w:hAnsi="bahij" w:cs="Times New Roman"/>
          <w:color w:val="2C2F34"/>
          <w:sz w:val="32"/>
          <w:szCs w:val="32"/>
          <w:bdr w:val="none" w:sz="0" w:space="0" w:color="auto" w:frame="1"/>
          <w:rtl/>
        </w:rPr>
        <w:t>الهمداني</w:t>
      </w:r>
      <w:proofErr w:type="spellEnd"/>
      <w:r w:rsidRPr="00EC4CDF">
        <w:rPr>
          <w:rFonts w:ascii="bahij" w:eastAsia="Times New Roman" w:hAnsi="bahij" w:cs="Times New Roman"/>
          <w:color w:val="2C2F34"/>
          <w:sz w:val="32"/>
          <w:szCs w:val="32"/>
          <w:bdr w:val="none" w:sz="0" w:space="0" w:color="auto" w:frame="1"/>
          <w:rtl/>
        </w:rPr>
        <w:t xml:space="preserve"> امتحنه المأمون في القرآن وأنه احتج على المأمون بآيات من كتاب الله فثبت </w:t>
      </w:r>
      <w:proofErr w:type="spellStart"/>
      <w:r w:rsidRPr="00EC4CDF">
        <w:rPr>
          <w:rFonts w:ascii="bahij" w:eastAsia="Times New Roman" w:hAnsi="bahij" w:cs="Times New Roman"/>
          <w:color w:val="2C2F34"/>
          <w:sz w:val="32"/>
          <w:szCs w:val="32"/>
          <w:bdr w:val="none" w:sz="0" w:space="0" w:color="auto" w:frame="1"/>
          <w:rtl/>
        </w:rPr>
        <w:t>الهمداني</w:t>
      </w:r>
      <w:proofErr w:type="spellEnd"/>
      <w:r w:rsidRPr="00EC4CDF">
        <w:rPr>
          <w:rFonts w:ascii="bahij" w:eastAsia="Times New Roman" w:hAnsi="bahij" w:cs="Times New Roman"/>
          <w:color w:val="2C2F34"/>
          <w:sz w:val="32"/>
          <w:szCs w:val="32"/>
          <w:bdr w:val="none" w:sz="0" w:space="0" w:color="auto" w:frame="1"/>
          <w:rtl/>
        </w:rPr>
        <w:t xml:space="preserve"> بعد أن أقعد في النطع مكتوفا ورفع السيف على رأسه فما انثنى ولا أجاب ثم نجاه الله عز وجل مما أريد </w:t>
      </w:r>
      <w:proofErr w:type="spellStart"/>
      <w:r w:rsidRPr="00EC4CDF">
        <w:rPr>
          <w:rFonts w:ascii="bahij" w:eastAsia="Times New Roman" w:hAnsi="bahij" w:cs="Times New Roman"/>
          <w:color w:val="2C2F34"/>
          <w:sz w:val="32"/>
          <w:szCs w:val="32"/>
          <w:bdr w:val="none" w:sz="0" w:space="0" w:color="auto" w:frame="1"/>
          <w:rtl/>
        </w:rPr>
        <w:t>به</w:t>
      </w:r>
      <w:proofErr w:type="spellEnd"/>
      <w:r w:rsidRPr="00EC4CDF">
        <w:rPr>
          <w:rFonts w:ascii="bahij" w:eastAsia="Times New Roman" w:hAnsi="bahij" w:cs="Times New Roman"/>
          <w:color w:val="2C2F34"/>
          <w:sz w:val="32"/>
          <w:szCs w:val="32"/>
          <w:bdr w:val="none" w:sz="0" w:space="0" w:color="auto" w:frame="1"/>
          <w:rtl/>
        </w:rPr>
        <w:t>…” 19</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وحدثني بكر بن حماد قال حدثنا أبو نجدة قال حدثنا كثير بن سليم قال لقيت أنس بن مالك </w:t>
      </w:r>
      <w:proofErr w:type="spellStart"/>
      <w:r w:rsidRPr="00EC4CDF">
        <w:rPr>
          <w:rFonts w:ascii="bahij" w:eastAsia="Times New Roman" w:hAnsi="bahij" w:cs="Times New Roman"/>
          <w:color w:val="2C2F34"/>
          <w:sz w:val="32"/>
          <w:szCs w:val="32"/>
          <w:bdr w:val="none" w:sz="0" w:space="0" w:color="auto" w:frame="1"/>
          <w:rtl/>
        </w:rPr>
        <w:t>بواسط</w:t>
      </w:r>
      <w:proofErr w:type="spellEnd"/>
      <w:r w:rsidRPr="00EC4CDF">
        <w:rPr>
          <w:rFonts w:ascii="bahij" w:eastAsia="Times New Roman" w:hAnsi="bahij" w:cs="Times New Roman"/>
          <w:color w:val="2C2F34"/>
          <w:sz w:val="32"/>
          <w:szCs w:val="32"/>
          <w:bdr w:val="none" w:sz="0" w:space="0" w:color="auto" w:frame="1"/>
          <w:rtl/>
        </w:rPr>
        <w:t xml:space="preserve"> القصب فسمعته يقول قال رسول الله صلى الله عليه وسلم إن هذه الأمة أمة مرحومة جعل الله بأسهم بينهم فإذا كان يوم القيامة دفع الله إلى كل رجل منهم رجلا من المشركين أو قال من أهل الكتاب فيقال يا مسلم هذا فداؤك من النار.20</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 </w:t>
      </w:r>
      <w:r w:rsidRPr="00EC4CDF">
        <w:rPr>
          <w:rFonts w:ascii="bahij" w:eastAsia="Times New Roman" w:hAnsi="bahij" w:cs="Times New Roman"/>
          <w:color w:val="2C2F34"/>
          <w:sz w:val="32"/>
          <w:szCs w:val="32"/>
          <w:bdr w:val="none" w:sz="0" w:space="0" w:color="auto" w:frame="1"/>
          <w:rtl/>
        </w:rPr>
        <w:t>قال عنه البكري: “أنه كان ثقة مأمونا حافظا للحديث”21</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 </w:t>
      </w:r>
      <w:r w:rsidRPr="00EC4CDF">
        <w:rPr>
          <w:rFonts w:ascii="bahij" w:eastAsia="Times New Roman" w:hAnsi="bahij" w:cs="Times New Roman"/>
          <w:color w:val="2C2F34"/>
          <w:sz w:val="32"/>
          <w:szCs w:val="32"/>
          <w:bdr w:val="none" w:sz="0" w:space="0" w:color="auto" w:frame="1"/>
          <w:rtl/>
        </w:rPr>
        <w:t xml:space="preserve">وقال عنه ابن عذارى: “كان عالما بالحديث وتمييز الرجال وشاعرا </w:t>
      </w:r>
      <w:proofErr w:type="spellStart"/>
      <w:r w:rsidRPr="00EC4CDF">
        <w:rPr>
          <w:rFonts w:ascii="bahij" w:eastAsia="Times New Roman" w:hAnsi="bahij" w:cs="Times New Roman"/>
          <w:color w:val="2C2F34"/>
          <w:sz w:val="32"/>
          <w:szCs w:val="32"/>
          <w:bdr w:val="none" w:sz="0" w:space="0" w:color="auto" w:frame="1"/>
          <w:rtl/>
        </w:rPr>
        <w:t>مفلقا</w:t>
      </w:r>
      <w:proofErr w:type="spellEnd"/>
      <w:r w:rsidRPr="00EC4CDF">
        <w:rPr>
          <w:rFonts w:ascii="bahij" w:eastAsia="Times New Roman" w:hAnsi="bahij" w:cs="Times New Roman"/>
          <w:color w:val="2C2F34"/>
          <w:sz w:val="32"/>
          <w:szCs w:val="32"/>
          <w:bdr w:val="none" w:sz="0" w:space="0" w:color="auto" w:frame="1"/>
          <w:rtl/>
        </w:rPr>
        <w:t>”22</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 </w:t>
      </w:r>
      <w:r w:rsidRPr="00EC4CDF">
        <w:rPr>
          <w:rFonts w:ascii="bahij" w:eastAsia="Times New Roman" w:hAnsi="bahij" w:cs="Times New Roman"/>
          <w:color w:val="2C2F34"/>
          <w:sz w:val="32"/>
          <w:szCs w:val="32"/>
          <w:bdr w:val="none" w:sz="0" w:space="0" w:color="auto" w:frame="1"/>
          <w:rtl/>
        </w:rPr>
        <w:t xml:space="preserve">قال عنه ياقوت الحموي في معجم البلدان : “بكر بن حماد أبو عبد الرحمن ، كان </w:t>
      </w:r>
      <w:proofErr w:type="spellStart"/>
      <w:r w:rsidRPr="00EC4CDF">
        <w:rPr>
          <w:rFonts w:ascii="bahij" w:eastAsia="Times New Roman" w:hAnsi="bahij" w:cs="Times New Roman"/>
          <w:color w:val="2C2F34"/>
          <w:sz w:val="32"/>
          <w:szCs w:val="32"/>
          <w:bdr w:val="none" w:sz="0" w:space="0" w:color="auto" w:frame="1"/>
          <w:rtl/>
        </w:rPr>
        <w:t>بتيهرت</w:t>
      </w:r>
      <w:proofErr w:type="spellEnd"/>
      <w:r w:rsidRPr="00EC4CDF">
        <w:rPr>
          <w:rFonts w:ascii="bahij" w:eastAsia="Times New Roman" w:hAnsi="bahij" w:cs="Times New Roman"/>
          <w:color w:val="2C2F34"/>
          <w:sz w:val="32"/>
          <w:szCs w:val="32"/>
          <w:bdr w:val="none" w:sz="0" w:space="0" w:color="auto" w:frame="1"/>
          <w:rtl/>
        </w:rPr>
        <w:t xml:space="preserve"> وهو من حفاظ الحديث وثقات المحدثين المأمونين”23</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tl/>
        </w:rPr>
        <w:t xml:space="preserve">وختاما يمكن القول أنه ورغم ما وصلنا من شعر بكر بن حماد في مختلف موضوعاته التي تم جمعها في ديوانه المسمى “الدر الوقاد”24 ، إلا أنه أجاد في سبك قصائده التي نظمها في فنون عدة تنوعت بين ضروب الشعر من رثاء ووصف ومديح وهجاء وشعر للتأملات مؤكدا من خلالها على تميزه بصورة لافتة في شعر التصوف والزهد، مشكلا بذلك مدرسته الشعرية الخاصة </w:t>
      </w:r>
      <w:proofErr w:type="spellStart"/>
      <w:r w:rsidRPr="00EC4CDF">
        <w:rPr>
          <w:rFonts w:ascii="bahij" w:eastAsia="Times New Roman" w:hAnsi="bahij" w:cs="Times New Roman"/>
          <w:color w:val="2C2F34"/>
          <w:sz w:val="32"/>
          <w:szCs w:val="32"/>
          <w:bdr w:val="none" w:sz="0" w:space="0" w:color="auto" w:frame="1"/>
          <w:rtl/>
        </w:rPr>
        <w:t>به</w:t>
      </w:r>
      <w:proofErr w:type="spellEnd"/>
      <w:r w:rsidRPr="00EC4CDF">
        <w:rPr>
          <w:rFonts w:ascii="bahij" w:eastAsia="Times New Roman" w:hAnsi="bahij" w:cs="Times New Roman"/>
          <w:color w:val="2C2F34"/>
          <w:sz w:val="32"/>
          <w:szCs w:val="32"/>
          <w:bdr w:val="none" w:sz="0" w:space="0" w:color="auto" w:frame="1"/>
        </w:rPr>
        <w:t>.</w:t>
      </w:r>
    </w:p>
    <w:p w:rsidR="00EC4CDF" w:rsidRPr="00EC4CDF" w:rsidRDefault="00EC4CDF" w:rsidP="00EC4CDF">
      <w:pPr>
        <w:bidi w:val="0"/>
        <w:spacing w:after="0" w:line="390" w:lineRule="atLeast"/>
        <w:jc w:val="both"/>
        <w:rPr>
          <w:rFonts w:ascii="bahij" w:eastAsia="Times New Roman" w:hAnsi="bahij" w:cs="Times New Roman"/>
          <w:color w:val="2C2F34"/>
          <w:sz w:val="32"/>
          <w:szCs w:val="32"/>
        </w:rPr>
      </w:pPr>
      <w:r w:rsidRPr="00EC4CDF">
        <w:rPr>
          <w:rFonts w:ascii="bahij" w:eastAsia="Times New Roman" w:hAnsi="bahij" w:cs="Times New Roman"/>
          <w:b/>
          <w:bCs/>
          <w:color w:val="2C2F34"/>
          <w:sz w:val="32"/>
          <w:szCs w:val="32"/>
          <w:bdr w:val="none" w:sz="0" w:space="0" w:color="auto" w:frame="1"/>
          <w:rtl/>
        </w:rPr>
        <w:t>الهوامش</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1. </w:t>
      </w:r>
      <w:r w:rsidRPr="00EC4CDF">
        <w:rPr>
          <w:rFonts w:ascii="bahij" w:eastAsia="Times New Roman" w:hAnsi="bahij" w:cs="Times New Roman"/>
          <w:color w:val="2C2F34"/>
          <w:sz w:val="32"/>
          <w:szCs w:val="32"/>
          <w:bdr w:val="none" w:sz="0" w:space="0" w:color="auto" w:frame="1"/>
          <w:rtl/>
        </w:rPr>
        <w:t xml:space="preserve">مدينة </w:t>
      </w:r>
      <w:proofErr w:type="spellStart"/>
      <w:r w:rsidRPr="00EC4CDF">
        <w:rPr>
          <w:rFonts w:ascii="bahij" w:eastAsia="Times New Roman" w:hAnsi="bahij" w:cs="Times New Roman"/>
          <w:color w:val="2C2F34"/>
          <w:sz w:val="32"/>
          <w:szCs w:val="32"/>
          <w:bdr w:val="none" w:sz="0" w:space="0" w:color="auto" w:frame="1"/>
          <w:rtl/>
        </w:rPr>
        <w:t>تاهرت</w:t>
      </w:r>
      <w:proofErr w:type="spellEnd"/>
      <w:r w:rsidRPr="00EC4CDF">
        <w:rPr>
          <w:rFonts w:ascii="bahij" w:eastAsia="Times New Roman" w:hAnsi="bahij" w:cs="Times New Roman"/>
          <w:color w:val="2C2F34"/>
          <w:sz w:val="32"/>
          <w:szCs w:val="32"/>
          <w:bdr w:val="none" w:sz="0" w:space="0" w:color="auto" w:frame="1"/>
          <w:rtl/>
        </w:rPr>
        <w:t xml:space="preserve"> وتذكر </w:t>
      </w:r>
      <w:proofErr w:type="spellStart"/>
      <w:r w:rsidRPr="00EC4CDF">
        <w:rPr>
          <w:rFonts w:ascii="bahij" w:eastAsia="Times New Roman" w:hAnsi="bahij" w:cs="Times New Roman"/>
          <w:color w:val="2C2F34"/>
          <w:sz w:val="32"/>
          <w:szCs w:val="32"/>
          <w:bdr w:val="none" w:sz="0" w:space="0" w:color="auto" w:frame="1"/>
          <w:rtl/>
        </w:rPr>
        <w:t>بتيهرت</w:t>
      </w:r>
      <w:proofErr w:type="spellEnd"/>
      <w:r w:rsidRPr="00EC4CDF">
        <w:rPr>
          <w:rFonts w:ascii="bahij" w:eastAsia="Times New Roman" w:hAnsi="bahij" w:cs="Times New Roman"/>
          <w:color w:val="2C2F34"/>
          <w:sz w:val="32"/>
          <w:szCs w:val="32"/>
          <w:bdr w:val="none" w:sz="0" w:space="0" w:color="auto" w:frame="1"/>
          <w:rtl/>
        </w:rPr>
        <w:t xml:space="preserve"> أيضا وهي مدينة </w:t>
      </w:r>
      <w:proofErr w:type="spellStart"/>
      <w:r w:rsidRPr="00EC4CDF">
        <w:rPr>
          <w:rFonts w:ascii="bahij" w:eastAsia="Times New Roman" w:hAnsi="bahij" w:cs="Times New Roman"/>
          <w:color w:val="2C2F34"/>
          <w:sz w:val="32"/>
          <w:szCs w:val="32"/>
          <w:bdr w:val="none" w:sz="0" w:space="0" w:color="auto" w:frame="1"/>
          <w:rtl/>
        </w:rPr>
        <w:t>تيارت</w:t>
      </w:r>
      <w:proofErr w:type="spellEnd"/>
      <w:r w:rsidRPr="00EC4CDF">
        <w:rPr>
          <w:rFonts w:ascii="bahij" w:eastAsia="Times New Roman" w:hAnsi="bahij" w:cs="Times New Roman"/>
          <w:color w:val="2C2F34"/>
          <w:sz w:val="32"/>
          <w:szCs w:val="32"/>
          <w:bdr w:val="none" w:sz="0" w:space="0" w:color="auto" w:frame="1"/>
          <w:rtl/>
        </w:rPr>
        <w:t xml:space="preserve"> حاليا</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2. </w:t>
      </w:r>
      <w:r w:rsidRPr="00EC4CDF">
        <w:rPr>
          <w:rFonts w:ascii="bahij" w:eastAsia="Times New Roman" w:hAnsi="bahij" w:cs="Times New Roman"/>
          <w:color w:val="2C2F34"/>
          <w:sz w:val="32"/>
          <w:szCs w:val="32"/>
          <w:bdr w:val="none" w:sz="0" w:space="0" w:color="auto" w:frame="1"/>
          <w:rtl/>
        </w:rPr>
        <w:t xml:space="preserve">رابح </w:t>
      </w:r>
      <w:proofErr w:type="spellStart"/>
      <w:r w:rsidRPr="00EC4CDF">
        <w:rPr>
          <w:rFonts w:ascii="bahij" w:eastAsia="Times New Roman" w:hAnsi="bahij" w:cs="Times New Roman"/>
          <w:color w:val="2C2F34"/>
          <w:sz w:val="32"/>
          <w:szCs w:val="32"/>
          <w:bdr w:val="none" w:sz="0" w:space="0" w:color="auto" w:frame="1"/>
          <w:rtl/>
        </w:rPr>
        <w:t>بونار</w:t>
      </w:r>
      <w:proofErr w:type="spellEnd"/>
      <w:r w:rsidRPr="00EC4CDF">
        <w:rPr>
          <w:rFonts w:ascii="bahij" w:eastAsia="Times New Roman" w:hAnsi="bahij" w:cs="Times New Roman"/>
          <w:color w:val="2C2F34"/>
          <w:sz w:val="32"/>
          <w:szCs w:val="32"/>
          <w:bdr w:val="none" w:sz="0" w:space="0" w:color="auto" w:frame="1"/>
          <w:rtl/>
        </w:rPr>
        <w:t xml:space="preserve">، المغرب العربي تاريخه وثقافته ، دار الهدى عين </w:t>
      </w:r>
      <w:proofErr w:type="spellStart"/>
      <w:r w:rsidRPr="00EC4CDF">
        <w:rPr>
          <w:rFonts w:ascii="bahij" w:eastAsia="Times New Roman" w:hAnsi="bahij" w:cs="Times New Roman"/>
          <w:color w:val="2C2F34"/>
          <w:sz w:val="32"/>
          <w:szCs w:val="32"/>
          <w:bdr w:val="none" w:sz="0" w:space="0" w:color="auto" w:frame="1"/>
          <w:rtl/>
        </w:rPr>
        <w:t>مليلة</w:t>
      </w:r>
      <w:proofErr w:type="spellEnd"/>
      <w:r w:rsidRPr="00EC4CDF">
        <w:rPr>
          <w:rFonts w:ascii="bahij" w:eastAsia="Times New Roman" w:hAnsi="bahij" w:cs="Times New Roman"/>
          <w:color w:val="2C2F34"/>
          <w:sz w:val="32"/>
          <w:szCs w:val="32"/>
          <w:bdr w:val="none" w:sz="0" w:space="0" w:color="auto" w:frame="1"/>
          <w:rtl/>
        </w:rPr>
        <w:t>، الجزائر، ط3، 1999، ص87</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3. </w:t>
      </w:r>
      <w:proofErr w:type="spellStart"/>
      <w:r w:rsidRPr="00EC4CDF">
        <w:rPr>
          <w:rFonts w:ascii="bahij" w:eastAsia="Times New Roman" w:hAnsi="bahij" w:cs="Times New Roman"/>
          <w:color w:val="2C2F34"/>
          <w:sz w:val="32"/>
          <w:szCs w:val="32"/>
          <w:bdr w:val="none" w:sz="0" w:space="0" w:color="auto" w:frame="1"/>
          <w:rtl/>
        </w:rPr>
        <w:t>بلخ</w:t>
      </w:r>
      <w:proofErr w:type="spellEnd"/>
      <w:r w:rsidRPr="00EC4CDF">
        <w:rPr>
          <w:rFonts w:ascii="bahij" w:eastAsia="Times New Roman" w:hAnsi="bahij" w:cs="Times New Roman"/>
          <w:color w:val="2C2F34"/>
          <w:sz w:val="32"/>
          <w:szCs w:val="32"/>
          <w:bdr w:val="none" w:sz="0" w:space="0" w:color="auto" w:frame="1"/>
          <w:rtl/>
        </w:rPr>
        <w:t xml:space="preserve"> المغرب: </w:t>
      </w:r>
      <w:proofErr w:type="spellStart"/>
      <w:r w:rsidRPr="00EC4CDF">
        <w:rPr>
          <w:rFonts w:ascii="bahij" w:eastAsia="Times New Roman" w:hAnsi="bahij" w:cs="Times New Roman"/>
          <w:color w:val="2C2F34"/>
          <w:sz w:val="32"/>
          <w:szCs w:val="32"/>
          <w:bdr w:val="none" w:sz="0" w:space="0" w:color="auto" w:frame="1"/>
          <w:rtl/>
        </w:rPr>
        <w:t>بلخ</w:t>
      </w:r>
      <w:proofErr w:type="spellEnd"/>
      <w:r w:rsidRPr="00EC4CDF">
        <w:rPr>
          <w:rFonts w:ascii="bahij" w:eastAsia="Times New Roman" w:hAnsi="bahij" w:cs="Times New Roman"/>
          <w:color w:val="2C2F34"/>
          <w:sz w:val="32"/>
          <w:szCs w:val="32"/>
          <w:bdr w:val="none" w:sz="0" w:space="0" w:color="auto" w:frame="1"/>
          <w:rtl/>
        </w:rPr>
        <w:t>: مدينة ببُخارَى، اشتهرت بالرّواجِ العِلمي و التنوّع الثقافي</w:t>
      </w: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4. </w:t>
      </w:r>
      <w:r w:rsidRPr="00EC4CDF">
        <w:rPr>
          <w:rFonts w:ascii="bahij" w:eastAsia="Times New Roman" w:hAnsi="bahij" w:cs="Times New Roman"/>
          <w:color w:val="2C2F34"/>
          <w:sz w:val="32"/>
          <w:szCs w:val="32"/>
          <w:bdr w:val="none" w:sz="0" w:space="0" w:color="auto" w:frame="1"/>
          <w:rtl/>
        </w:rPr>
        <w:t xml:space="preserve">شمسية غربي، العصر </w:t>
      </w:r>
      <w:proofErr w:type="spellStart"/>
      <w:r w:rsidRPr="00EC4CDF">
        <w:rPr>
          <w:rFonts w:ascii="bahij" w:eastAsia="Times New Roman" w:hAnsi="bahij" w:cs="Times New Roman"/>
          <w:color w:val="2C2F34"/>
          <w:sz w:val="32"/>
          <w:szCs w:val="32"/>
          <w:bdr w:val="none" w:sz="0" w:space="0" w:color="auto" w:frame="1"/>
          <w:rtl/>
        </w:rPr>
        <w:t>الرُستمي</w:t>
      </w:r>
      <w:proofErr w:type="spellEnd"/>
      <w:r w:rsidRPr="00EC4CDF">
        <w:rPr>
          <w:rFonts w:ascii="bahij" w:eastAsia="Times New Roman" w:hAnsi="bahij" w:cs="Times New Roman"/>
          <w:color w:val="2C2F34"/>
          <w:sz w:val="32"/>
          <w:szCs w:val="32"/>
          <w:bdr w:val="none" w:sz="0" w:space="0" w:color="auto" w:frame="1"/>
          <w:rtl/>
        </w:rPr>
        <w:t xml:space="preserve"> العاصمة: </w:t>
      </w:r>
      <w:proofErr w:type="spellStart"/>
      <w:r w:rsidRPr="00EC4CDF">
        <w:rPr>
          <w:rFonts w:ascii="bahij" w:eastAsia="Times New Roman" w:hAnsi="bahij" w:cs="Times New Roman"/>
          <w:color w:val="2C2F34"/>
          <w:sz w:val="32"/>
          <w:szCs w:val="32"/>
          <w:bdr w:val="none" w:sz="0" w:space="0" w:color="auto" w:frame="1"/>
          <w:rtl/>
        </w:rPr>
        <w:t>تــيهرت</w:t>
      </w:r>
      <w:proofErr w:type="spellEnd"/>
      <w:r w:rsidRPr="00EC4CDF">
        <w:rPr>
          <w:rFonts w:ascii="bahij" w:eastAsia="Times New Roman" w:hAnsi="bahij" w:cs="Times New Roman"/>
          <w:color w:val="2C2F34"/>
          <w:sz w:val="32"/>
          <w:szCs w:val="32"/>
          <w:bdr w:val="none" w:sz="0" w:space="0" w:color="auto" w:frame="1"/>
          <w:rtl/>
        </w:rPr>
        <w:t xml:space="preserve"> أو </w:t>
      </w:r>
      <w:proofErr w:type="spellStart"/>
      <w:r w:rsidRPr="00EC4CDF">
        <w:rPr>
          <w:rFonts w:ascii="bahij" w:eastAsia="Times New Roman" w:hAnsi="bahij" w:cs="Times New Roman"/>
          <w:color w:val="2C2F34"/>
          <w:sz w:val="32"/>
          <w:szCs w:val="32"/>
          <w:bdr w:val="none" w:sz="0" w:space="0" w:color="auto" w:frame="1"/>
          <w:rtl/>
        </w:rPr>
        <w:t>تيهارت</w:t>
      </w:r>
      <w:proofErr w:type="spellEnd"/>
      <w:r w:rsidRPr="00EC4CDF">
        <w:rPr>
          <w:rFonts w:ascii="bahij" w:eastAsia="Times New Roman" w:hAnsi="bahij" w:cs="Times New Roman"/>
          <w:color w:val="2C2F34"/>
          <w:sz w:val="32"/>
          <w:szCs w:val="32"/>
          <w:bdr w:val="none" w:sz="0" w:space="0" w:color="auto" w:frame="1"/>
          <w:rtl/>
        </w:rPr>
        <w:t xml:space="preserve"> من 160-299هــــ</w:t>
      </w:r>
      <w:r w:rsidRPr="00EC4CDF">
        <w:rPr>
          <w:rFonts w:ascii="bahij" w:eastAsia="Times New Roman" w:hAnsi="bahij" w:cs="Times New Roman"/>
          <w:color w:val="2C2F34"/>
          <w:sz w:val="32"/>
          <w:szCs w:val="32"/>
          <w:bdr w:val="none" w:sz="0" w:space="0" w:color="auto" w:frame="1"/>
        </w:rPr>
        <w:t xml:space="preserve"> http://thakafamag.com/?p=9116</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5. </w:t>
      </w:r>
      <w:r w:rsidRPr="00EC4CDF">
        <w:rPr>
          <w:rFonts w:ascii="bahij" w:eastAsia="Times New Roman" w:hAnsi="bahij" w:cs="Times New Roman"/>
          <w:color w:val="2C2F34"/>
          <w:sz w:val="32"/>
          <w:szCs w:val="32"/>
          <w:bdr w:val="none" w:sz="0" w:space="0" w:color="auto" w:frame="1"/>
          <w:rtl/>
        </w:rPr>
        <w:t xml:space="preserve">عمر </w:t>
      </w:r>
      <w:proofErr w:type="spellStart"/>
      <w:r w:rsidRPr="00EC4CDF">
        <w:rPr>
          <w:rFonts w:ascii="bahij" w:eastAsia="Times New Roman" w:hAnsi="bahij" w:cs="Times New Roman"/>
          <w:color w:val="2C2F34"/>
          <w:sz w:val="32"/>
          <w:szCs w:val="32"/>
          <w:bdr w:val="none" w:sz="0" w:space="0" w:color="auto" w:frame="1"/>
          <w:rtl/>
        </w:rPr>
        <w:t>فروخ</w:t>
      </w:r>
      <w:proofErr w:type="spellEnd"/>
      <w:r w:rsidRPr="00EC4CDF">
        <w:rPr>
          <w:rFonts w:ascii="bahij" w:eastAsia="Times New Roman" w:hAnsi="bahij" w:cs="Times New Roman"/>
          <w:color w:val="2C2F34"/>
          <w:sz w:val="32"/>
          <w:szCs w:val="32"/>
          <w:bdr w:val="none" w:sz="0" w:space="0" w:color="auto" w:frame="1"/>
          <w:rtl/>
        </w:rPr>
        <w:t xml:space="preserve">، تأريخ الأدب العربي في المغرب والأندلس، دار العلم للملايين، </w:t>
      </w:r>
      <w:r w:rsidRPr="00EC4CDF">
        <w:rPr>
          <w:rFonts w:ascii="bahij" w:eastAsia="Times New Roman" w:hAnsi="bahij" w:cs="Times New Roman"/>
          <w:color w:val="2C2F34"/>
          <w:sz w:val="32"/>
          <w:szCs w:val="32"/>
          <w:bdr w:val="none" w:sz="0" w:space="0" w:color="auto" w:frame="1"/>
          <w:rtl/>
        </w:rPr>
        <w:lastRenderedPageBreak/>
        <w:t>بيروت، لبنان، ج4، ص151</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6. </w:t>
      </w:r>
      <w:r w:rsidRPr="00EC4CDF">
        <w:rPr>
          <w:rFonts w:ascii="bahij" w:eastAsia="Times New Roman" w:hAnsi="bahij" w:cs="Times New Roman"/>
          <w:color w:val="2C2F34"/>
          <w:sz w:val="32"/>
          <w:szCs w:val="32"/>
          <w:bdr w:val="none" w:sz="0" w:space="0" w:color="auto" w:frame="1"/>
          <w:rtl/>
        </w:rPr>
        <w:t xml:space="preserve">عبد القادر بن سالم ، فوائد مختلفة و تحف مستطرفة ، دار الجلفة </w:t>
      </w:r>
      <w:proofErr w:type="spellStart"/>
      <w:r w:rsidRPr="00EC4CDF">
        <w:rPr>
          <w:rFonts w:ascii="bahij" w:eastAsia="Times New Roman" w:hAnsi="bahij" w:cs="Times New Roman"/>
          <w:color w:val="2C2F34"/>
          <w:sz w:val="32"/>
          <w:szCs w:val="32"/>
          <w:bdr w:val="none" w:sz="0" w:space="0" w:color="auto" w:frame="1"/>
          <w:rtl/>
        </w:rPr>
        <w:t>إنفو</w:t>
      </w:r>
      <w:proofErr w:type="spellEnd"/>
      <w:r w:rsidRPr="00EC4CDF">
        <w:rPr>
          <w:rFonts w:ascii="bahij" w:eastAsia="Times New Roman" w:hAnsi="bahij" w:cs="Times New Roman"/>
          <w:color w:val="2C2F34"/>
          <w:sz w:val="32"/>
          <w:szCs w:val="32"/>
          <w:bdr w:val="none" w:sz="0" w:space="0" w:color="auto" w:frame="1"/>
          <w:rtl/>
        </w:rPr>
        <w:t xml:space="preserve"> للنشر ، ط1 ، 2018، ص 62</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7. </w:t>
      </w:r>
      <w:r w:rsidRPr="00EC4CDF">
        <w:rPr>
          <w:rFonts w:ascii="bahij" w:eastAsia="Times New Roman" w:hAnsi="bahij" w:cs="Times New Roman"/>
          <w:color w:val="2C2F34"/>
          <w:sz w:val="32"/>
          <w:szCs w:val="32"/>
          <w:bdr w:val="none" w:sz="0" w:space="0" w:color="auto" w:frame="1"/>
          <w:rtl/>
        </w:rPr>
        <w:t xml:space="preserve">قاسم بن أصبغ البياني القرطبي، صاحب “مسند مالك” </w:t>
      </w:r>
      <w:proofErr w:type="spellStart"/>
      <w:r w:rsidRPr="00EC4CDF">
        <w:rPr>
          <w:rFonts w:ascii="bahij" w:eastAsia="Times New Roman" w:hAnsi="bahij" w:cs="Times New Roman"/>
          <w:color w:val="2C2F34"/>
          <w:sz w:val="32"/>
          <w:szCs w:val="32"/>
          <w:bdr w:val="none" w:sz="0" w:space="0" w:color="auto" w:frame="1"/>
          <w:rtl/>
        </w:rPr>
        <w:t>المتوفي</w:t>
      </w:r>
      <w:proofErr w:type="spellEnd"/>
      <w:r w:rsidRPr="00EC4CDF">
        <w:rPr>
          <w:rFonts w:ascii="bahij" w:eastAsia="Times New Roman" w:hAnsi="bahij" w:cs="Times New Roman"/>
          <w:color w:val="2C2F34"/>
          <w:sz w:val="32"/>
          <w:szCs w:val="32"/>
          <w:bdr w:val="none" w:sz="0" w:space="0" w:color="auto" w:frame="1"/>
          <w:rtl/>
        </w:rPr>
        <w:t xml:space="preserve"> سنة 340هـ</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8. </w:t>
      </w:r>
      <w:r w:rsidRPr="00EC4CDF">
        <w:rPr>
          <w:rFonts w:ascii="bahij" w:eastAsia="Times New Roman" w:hAnsi="bahij" w:cs="Times New Roman"/>
          <w:color w:val="2C2F34"/>
          <w:sz w:val="32"/>
          <w:szCs w:val="32"/>
          <w:bdr w:val="none" w:sz="0" w:space="0" w:color="auto" w:frame="1"/>
          <w:rtl/>
        </w:rPr>
        <w:t xml:space="preserve">عمر </w:t>
      </w:r>
      <w:proofErr w:type="spellStart"/>
      <w:r w:rsidRPr="00EC4CDF">
        <w:rPr>
          <w:rFonts w:ascii="bahij" w:eastAsia="Times New Roman" w:hAnsi="bahij" w:cs="Times New Roman"/>
          <w:color w:val="2C2F34"/>
          <w:sz w:val="32"/>
          <w:szCs w:val="32"/>
          <w:bdr w:val="none" w:sz="0" w:space="0" w:color="auto" w:frame="1"/>
          <w:rtl/>
        </w:rPr>
        <w:t>فروخ</w:t>
      </w:r>
      <w:proofErr w:type="spellEnd"/>
      <w:r w:rsidRPr="00EC4CDF">
        <w:rPr>
          <w:rFonts w:ascii="bahij" w:eastAsia="Times New Roman" w:hAnsi="bahij" w:cs="Times New Roman"/>
          <w:color w:val="2C2F34"/>
          <w:sz w:val="32"/>
          <w:szCs w:val="32"/>
          <w:bdr w:val="none" w:sz="0" w:space="0" w:color="auto" w:frame="1"/>
          <w:rtl/>
        </w:rPr>
        <w:t>، تأريخ الأدب العربي في المغرب والأندلس، دار العلم للملايين، بيروت، لبنان، ج4، ص151</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9. </w:t>
      </w:r>
      <w:r w:rsidRPr="00EC4CDF">
        <w:rPr>
          <w:rFonts w:ascii="bahij" w:eastAsia="Times New Roman" w:hAnsi="bahij" w:cs="Times New Roman"/>
          <w:color w:val="2C2F34"/>
          <w:sz w:val="32"/>
          <w:szCs w:val="32"/>
          <w:bdr w:val="none" w:sz="0" w:space="0" w:color="auto" w:frame="1"/>
          <w:rtl/>
        </w:rPr>
        <w:t xml:space="preserve">الدر الوقاد في شعر بكر بن حماد </w:t>
      </w:r>
      <w:proofErr w:type="spellStart"/>
      <w:r w:rsidRPr="00EC4CDF">
        <w:rPr>
          <w:rFonts w:ascii="bahij" w:eastAsia="Times New Roman" w:hAnsi="bahij" w:cs="Times New Roman"/>
          <w:color w:val="2C2F34"/>
          <w:sz w:val="32"/>
          <w:szCs w:val="32"/>
          <w:bdr w:val="none" w:sz="0" w:space="0" w:color="auto" w:frame="1"/>
          <w:rtl/>
        </w:rPr>
        <w:t>التاهرتي</w:t>
      </w:r>
      <w:proofErr w:type="spellEnd"/>
      <w:r w:rsidRPr="00EC4CDF">
        <w:rPr>
          <w:rFonts w:ascii="bahij" w:eastAsia="Times New Roman" w:hAnsi="bahij" w:cs="Times New Roman"/>
          <w:color w:val="2C2F34"/>
          <w:sz w:val="32"/>
          <w:szCs w:val="32"/>
          <w:bdr w:val="none" w:sz="0" w:space="0" w:color="auto" w:frame="1"/>
          <w:rtl/>
        </w:rPr>
        <w:t xml:space="preserve"> هو ديوان شعري من111 صفحة مقسم إلى خمسة أقسام طبع سنة 1966 جمعه وشرحه محمد بن رمضان </w:t>
      </w:r>
      <w:proofErr w:type="spellStart"/>
      <w:r w:rsidRPr="00EC4CDF">
        <w:rPr>
          <w:rFonts w:ascii="bahij" w:eastAsia="Times New Roman" w:hAnsi="bahij" w:cs="Times New Roman"/>
          <w:color w:val="2C2F34"/>
          <w:sz w:val="32"/>
          <w:szCs w:val="32"/>
          <w:bdr w:val="none" w:sz="0" w:space="0" w:color="auto" w:frame="1"/>
          <w:rtl/>
        </w:rPr>
        <w:t>شاوش</w:t>
      </w:r>
      <w:proofErr w:type="spellEnd"/>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10. </w:t>
      </w:r>
      <w:r w:rsidRPr="00EC4CDF">
        <w:rPr>
          <w:rFonts w:ascii="bahij" w:eastAsia="Times New Roman" w:hAnsi="bahij" w:cs="Times New Roman"/>
          <w:color w:val="2C2F34"/>
          <w:sz w:val="32"/>
          <w:szCs w:val="32"/>
          <w:bdr w:val="none" w:sz="0" w:space="0" w:color="auto" w:frame="1"/>
          <w:rtl/>
        </w:rPr>
        <w:t xml:space="preserve">عبد الرحمن بن محمد </w:t>
      </w:r>
      <w:proofErr w:type="spellStart"/>
      <w:r w:rsidRPr="00EC4CDF">
        <w:rPr>
          <w:rFonts w:ascii="bahij" w:eastAsia="Times New Roman" w:hAnsi="bahij" w:cs="Times New Roman"/>
          <w:color w:val="2C2F34"/>
          <w:sz w:val="32"/>
          <w:szCs w:val="32"/>
          <w:bdr w:val="none" w:sz="0" w:space="0" w:color="auto" w:frame="1"/>
          <w:rtl/>
        </w:rPr>
        <w:t>الجيلالي</w:t>
      </w:r>
      <w:proofErr w:type="spellEnd"/>
      <w:r w:rsidRPr="00EC4CDF">
        <w:rPr>
          <w:rFonts w:ascii="bahij" w:eastAsia="Times New Roman" w:hAnsi="bahij" w:cs="Times New Roman"/>
          <w:color w:val="2C2F34"/>
          <w:sz w:val="32"/>
          <w:szCs w:val="32"/>
          <w:bdr w:val="none" w:sz="0" w:space="0" w:color="auto" w:frame="1"/>
          <w:rtl/>
        </w:rPr>
        <w:t>، تاريخ الجزائر العام ،منشورات دار مكتبة الحياة بيروت ،ج1 ، ط2، 1965، ص ص242 -243</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11. </w:t>
      </w:r>
      <w:r w:rsidRPr="00EC4CDF">
        <w:rPr>
          <w:rFonts w:ascii="bahij" w:eastAsia="Times New Roman" w:hAnsi="bahij" w:cs="Times New Roman"/>
          <w:color w:val="2C2F34"/>
          <w:sz w:val="32"/>
          <w:szCs w:val="32"/>
          <w:bdr w:val="none" w:sz="0" w:space="0" w:color="auto" w:frame="1"/>
          <w:rtl/>
        </w:rPr>
        <w:t xml:space="preserve">الدر الوقاد من شعر بكر بن حماد. محمد بن رمضان </w:t>
      </w:r>
      <w:proofErr w:type="spellStart"/>
      <w:r w:rsidRPr="00EC4CDF">
        <w:rPr>
          <w:rFonts w:ascii="bahij" w:eastAsia="Times New Roman" w:hAnsi="bahij" w:cs="Times New Roman"/>
          <w:color w:val="2C2F34"/>
          <w:sz w:val="32"/>
          <w:szCs w:val="32"/>
          <w:bdr w:val="none" w:sz="0" w:space="0" w:color="auto" w:frame="1"/>
          <w:rtl/>
        </w:rPr>
        <w:t>شاوش</w:t>
      </w:r>
      <w:proofErr w:type="spellEnd"/>
      <w:r w:rsidRPr="00EC4CDF">
        <w:rPr>
          <w:rFonts w:ascii="bahij" w:eastAsia="Times New Roman" w:hAnsi="bahij" w:cs="Times New Roman"/>
          <w:color w:val="2C2F34"/>
          <w:sz w:val="32"/>
          <w:szCs w:val="32"/>
          <w:bdr w:val="none" w:sz="0" w:space="0" w:color="auto" w:frame="1"/>
          <w:rtl/>
        </w:rPr>
        <w:t xml:space="preserve">. المطبعة العلوية، </w:t>
      </w:r>
      <w:proofErr w:type="spellStart"/>
      <w:r w:rsidRPr="00EC4CDF">
        <w:rPr>
          <w:rFonts w:ascii="bahij" w:eastAsia="Times New Roman" w:hAnsi="bahij" w:cs="Times New Roman"/>
          <w:color w:val="2C2F34"/>
          <w:sz w:val="32"/>
          <w:szCs w:val="32"/>
          <w:bdr w:val="none" w:sz="0" w:space="0" w:color="auto" w:frame="1"/>
          <w:rtl/>
        </w:rPr>
        <w:t>مستغانم</w:t>
      </w:r>
      <w:proofErr w:type="spellEnd"/>
      <w:r w:rsidRPr="00EC4CDF">
        <w:rPr>
          <w:rFonts w:ascii="bahij" w:eastAsia="Times New Roman" w:hAnsi="bahij" w:cs="Times New Roman"/>
          <w:color w:val="2C2F34"/>
          <w:sz w:val="32"/>
          <w:szCs w:val="32"/>
          <w:bdr w:val="none" w:sz="0" w:space="0" w:color="auto" w:frame="1"/>
          <w:rtl/>
        </w:rPr>
        <w:t xml:space="preserve">، الجزائر، ط 1، 1966 ، ص </w:t>
      </w:r>
      <w:proofErr w:type="spellStart"/>
      <w:r w:rsidRPr="00EC4CDF">
        <w:rPr>
          <w:rFonts w:ascii="bahij" w:eastAsia="Times New Roman" w:hAnsi="bahij" w:cs="Times New Roman"/>
          <w:color w:val="2C2F34"/>
          <w:sz w:val="32"/>
          <w:szCs w:val="32"/>
          <w:bdr w:val="none" w:sz="0" w:space="0" w:color="auto" w:frame="1"/>
          <w:rtl/>
        </w:rPr>
        <w:t>ص</w:t>
      </w:r>
      <w:proofErr w:type="spellEnd"/>
      <w:r w:rsidRPr="00EC4CDF">
        <w:rPr>
          <w:rFonts w:ascii="bahij" w:eastAsia="Times New Roman" w:hAnsi="bahij" w:cs="Times New Roman"/>
          <w:color w:val="2C2F34"/>
          <w:sz w:val="32"/>
          <w:szCs w:val="32"/>
          <w:bdr w:val="none" w:sz="0" w:space="0" w:color="auto" w:frame="1"/>
          <w:rtl/>
        </w:rPr>
        <w:t xml:space="preserve"> 87-88</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12. </w:t>
      </w:r>
      <w:r w:rsidRPr="00EC4CDF">
        <w:rPr>
          <w:rFonts w:ascii="bahij" w:eastAsia="Times New Roman" w:hAnsi="bahij" w:cs="Times New Roman"/>
          <w:color w:val="2C2F34"/>
          <w:sz w:val="32"/>
          <w:szCs w:val="32"/>
          <w:bdr w:val="none" w:sz="0" w:space="0" w:color="auto" w:frame="1"/>
          <w:rtl/>
        </w:rPr>
        <w:t xml:space="preserve">عبد المالك </w:t>
      </w:r>
      <w:proofErr w:type="spellStart"/>
      <w:r w:rsidRPr="00EC4CDF">
        <w:rPr>
          <w:rFonts w:ascii="bahij" w:eastAsia="Times New Roman" w:hAnsi="bahij" w:cs="Times New Roman"/>
          <w:color w:val="2C2F34"/>
          <w:sz w:val="32"/>
          <w:szCs w:val="32"/>
          <w:bdr w:val="none" w:sz="0" w:space="0" w:color="auto" w:frame="1"/>
          <w:rtl/>
        </w:rPr>
        <w:t>مرتاض</w:t>
      </w:r>
      <w:proofErr w:type="spellEnd"/>
      <w:r w:rsidRPr="00EC4CDF">
        <w:rPr>
          <w:rFonts w:ascii="bahij" w:eastAsia="Times New Roman" w:hAnsi="bahij" w:cs="Times New Roman"/>
          <w:color w:val="2C2F34"/>
          <w:sz w:val="32"/>
          <w:szCs w:val="32"/>
          <w:bdr w:val="none" w:sz="0" w:space="0" w:color="auto" w:frame="1"/>
          <w:rtl/>
        </w:rPr>
        <w:t xml:space="preserve">، الأدب الجزائري القديم دراسة في الجذور، دار </w:t>
      </w:r>
      <w:proofErr w:type="spellStart"/>
      <w:r w:rsidRPr="00EC4CDF">
        <w:rPr>
          <w:rFonts w:ascii="bahij" w:eastAsia="Times New Roman" w:hAnsi="bahij" w:cs="Times New Roman"/>
          <w:color w:val="2C2F34"/>
          <w:sz w:val="32"/>
          <w:szCs w:val="32"/>
          <w:bdr w:val="none" w:sz="0" w:space="0" w:color="auto" w:frame="1"/>
          <w:rtl/>
        </w:rPr>
        <w:t>هومه</w:t>
      </w:r>
      <w:proofErr w:type="spellEnd"/>
      <w:r w:rsidRPr="00EC4CDF">
        <w:rPr>
          <w:rFonts w:ascii="bahij" w:eastAsia="Times New Roman" w:hAnsi="bahij" w:cs="Times New Roman"/>
          <w:color w:val="2C2F34"/>
          <w:sz w:val="32"/>
          <w:szCs w:val="32"/>
          <w:bdr w:val="none" w:sz="0" w:space="0" w:color="auto" w:frame="1"/>
          <w:rtl/>
        </w:rPr>
        <w:t>، الجزائر ، ط4، 2016، ص 216</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13. </w:t>
      </w:r>
      <w:r w:rsidRPr="00EC4CDF">
        <w:rPr>
          <w:rFonts w:ascii="bahij" w:eastAsia="Times New Roman" w:hAnsi="bahij" w:cs="Times New Roman"/>
          <w:color w:val="2C2F34"/>
          <w:sz w:val="32"/>
          <w:szCs w:val="32"/>
          <w:bdr w:val="none" w:sz="0" w:space="0" w:color="auto" w:frame="1"/>
          <w:rtl/>
        </w:rPr>
        <w:t>الدر الوقاد، ص 90</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14. </w:t>
      </w:r>
      <w:r w:rsidRPr="00EC4CDF">
        <w:rPr>
          <w:rFonts w:ascii="bahij" w:eastAsia="Times New Roman" w:hAnsi="bahij" w:cs="Times New Roman"/>
          <w:color w:val="2C2F34"/>
          <w:sz w:val="32"/>
          <w:szCs w:val="32"/>
          <w:bdr w:val="none" w:sz="0" w:space="0" w:color="auto" w:frame="1"/>
          <w:rtl/>
        </w:rPr>
        <w:t>علي فكري، الخلفاء الراشدون ، أحسن القصص مكتبة رحاب، الجزائر ، ج3، ص 190</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15. </w:t>
      </w:r>
      <w:proofErr w:type="spellStart"/>
      <w:r w:rsidRPr="00EC4CDF">
        <w:rPr>
          <w:rFonts w:ascii="bahij" w:eastAsia="Times New Roman" w:hAnsi="bahij" w:cs="Times New Roman"/>
          <w:color w:val="2C2F34"/>
          <w:sz w:val="32"/>
          <w:szCs w:val="32"/>
          <w:bdr w:val="none" w:sz="0" w:space="0" w:color="auto" w:frame="1"/>
          <w:rtl/>
        </w:rPr>
        <w:t>النويري</w:t>
      </w:r>
      <w:proofErr w:type="spellEnd"/>
      <w:r w:rsidRPr="00EC4CDF">
        <w:rPr>
          <w:rFonts w:ascii="bahij" w:eastAsia="Times New Roman" w:hAnsi="bahij" w:cs="Times New Roman"/>
          <w:color w:val="2C2F34"/>
          <w:sz w:val="32"/>
          <w:szCs w:val="32"/>
          <w:bdr w:val="none" w:sz="0" w:space="0" w:color="auto" w:frame="1"/>
          <w:rtl/>
        </w:rPr>
        <w:t xml:space="preserve"> ، نهاية الأرب في فنون الأدب، 5/380، الموسوعة الشاملة، </w:t>
      </w:r>
      <w:r w:rsidRPr="00EC4CDF">
        <w:rPr>
          <w:rFonts w:ascii="bahij" w:eastAsia="Times New Roman" w:hAnsi="bahij" w:cs="Times New Roman"/>
          <w:color w:val="2C2F34"/>
          <w:sz w:val="32"/>
          <w:szCs w:val="32"/>
          <w:bdr w:val="none" w:sz="0" w:space="0" w:color="auto" w:frame="1"/>
        </w:rPr>
        <w:t>http://www.islamport.com/b/5/adab.html</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16. </w:t>
      </w:r>
      <w:r w:rsidRPr="00EC4CDF">
        <w:rPr>
          <w:rFonts w:ascii="bahij" w:eastAsia="Times New Roman" w:hAnsi="bahij" w:cs="Times New Roman"/>
          <w:color w:val="2C2F34"/>
          <w:sz w:val="32"/>
          <w:szCs w:val="32"/>
          <w:bdr w:val="none" w:sz="0" w:space="0" w:color="auto" w:frame="1"/>
          <w:rtl/>
        </w:rPr>
        <w:t>الدر الوقاد، ص 76</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17. </w:t>
      </w:r>
      <w:r w:rsidRPr="00EC4CDF">
        <w:rPr>
          <w:rFonts w:ascii="bahij" w:eastAsia="Times New Roman" w:hAnsi="bahij" w:cs="Times New Roman"/>
          <w:color w:val="2C2F34"/>
          <w:sz w:val="32"/>
          <w:szCs w:val="32"/>
          <w:bdr w:val="none" w:sz="0" w:space="0" w:color="auto" w:frame="1"/>
          <w:rtl/>
        </w:rPr>
        <w:t>الدر الوقاد، ص 80</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18. </w:t>
      </w:r>
      <w:r w:rsidRPr="00EC4CDF">
        <w:rPr>
          <w:rFonts w:ascii="bahij" w:eastAsia="Times New Roman" w:hAnsi="bahij" w:cs="Times New Roman"/>
          <w:color w:val="2C2F34"/>
          <w:sz w:val="32"/>
          <w:szCs w:val="32"/>
          <w:bdr w:val="none" w:sz="0" w:space="0" w:color="auto" w:frame="1"/>
          <w:rtl/>
        </w:rPr>
        <w:t>الدر الوقاد، ص 78</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19. </w:t>
      </w:r>
      <w:r w:rsidRPr="00EC4CDF">
        <w:rPr>
          <w:rFonts w:ascii="bahij" w:eastAsia="Times New Roman" w:hAnsi="bahij" w:cs="Times New Roman"/>
          <w:color w:val="2C2F34"/>
          <w:sz w:val="32"/>
          <w:szCs w:val="32"/>
          <w:bdr w:val="none" w:sz="0" w:space="0" w:color="auto" w:frame="1"/>
          <w:rtl/>
        </w:rPr>
        <w:t xml:space="preserve">المحن، لأبي العرب محمد بن أحمد بن تميم بن تمام التميمي تحقيق: د/ عمر سليمان </w:t>
      </w:r>
      <w:proofErr w:type="spellStart"/>
      <w:r w:rsidRPr="00EC4CDF">
        <w:rPr>
          <w:rFonts w:ascii="bahij" w:eastAsia="Times New Roman" w:hAnsi="bahij" w:cs="Times New Roman"/>
          <w:color w:val="2C2F34"/>
          <w:sz w:val="32"/>
          <w:szCs w:val="32"/>
          <w:bdr w:val="none" w:sz="0" w:space="0" w:color="auto" w:frame="1"/>
          <w:rtl/>
        </w:rPr>
        <w:t>العقيلي</w:t>
      </w:r>
      <w:proofErr w:type="spellEnd"/>
      <w:r w:rsidRPr="00EC4CDF">
        <w:rPr>
          <w:rFonts w:ascii="bahij" w:eastAsia="Times New Roman" w:hAnsi="bahij" w:cs="Times New Roman"/>
          <w:color w:val="2C2F34"/>
          <w:sz w:val="32"/>
          <w:szCs w:val="32"/>
          <w:bdr w:val="none" w:sz="0" w:space="0" w:color="auto" w:frame="1"/>
          <w:rtl/>
        </w:rPr>
        <w:t>، دار العلوم، الرياض، المملكة العربية السعودية، 1984م، ط1 ، ص 460</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20. </w:t>
      </w:r>
      <w:r w:rsidRPr="00EC4CDF">
        <w:rPr>
          <w:rFonts w:ascii="bahij" w:eastAsia="Times New Roman" w:hAnsi="bahij" w:cs="Times New Roman"/>
          <w:color w:val="2C2F34"/>
          <w:sz w:val="32"/>
          <w:szCs w:val="32"/>
          <w:bdr w:val="none" w:sz="0" w:space="0" w:color="auto" w:frame="1"/>
          <w:rtl/>
        </w:rPr>
        <w:t>المرجع السابق، ص56</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21. </w:t>
      </w:r>
      <w:r w:rsidRPr="00EC4CDF">
        <w:rPr>
          <w:rFonts w:ascii="bahij" w:eastAsia="Times New Roman" w:hAnsi="bahij" w:cs="Times New Roman"/>
          <w:color w:val="2C2F34"/>
          <w:sz w:val="32"/>
          <w:szCs w:val="32"/>
          <w:bdr w:val="none" w:sz="0" w:space="0" w:color="auto" w:frame="1"/>
          <w:rtl/>
        </w:rPr>
        <w:t xml:space="preserve">عبد الرحمن بن محمد </w:t>
      </w:r>
      <w:proofErr w:type="spellStart"/>
      <w:r w:rsidRPr="00EC4CDF">
        <w:rPr>
          <w:rFonts w:ascii="bahij" w:eastAsia="Times New Roman" w:hAnsi="bahij" w:cs="Times New Roman"/>
          <w:color w:val="2C2F34"/>
          <w:sz w:val="32"/>
          <w:szCs w:val="32"/>
          <w:bdr w:val="none" w:sz="0" w:space="0" w:color="auto" w:frame="1"/>
          <w:rtl/>
        </w:rPr>
        <w:t>الجيلالي</w:t>
      </w:r>
      <w:proofErr w:type="spellEnd"/>
      <w:r w:rsidRPr="00EC4CDF">
        <w:rPr>
          <w:rFonts w:ascii="bahij" w:eastAsia="Times New Roman" w:hAnsi="bahij" w:cs="Times New Roman"/>
          <w:color w:val="2C2F34"/>
          <w:sz w:val="32"/>
          <w:szCs w:val="32"/>
          <w:bdr w:val="none" w:sz="0" w:space="0" w:color="auto" w:frame="1"/>
          <w:rtl/>
        </w:rPr>
        <w:t>، تاريخ الجزائر العام، منشورات دار مكتبة الحياة، بيروت ،ج1 ، ط2، 1965، ص 241</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22. </w:t>
      </w:r>
      <w:r w:rsidRPr="00EC4CDF">
        <w:rPr>
          <w:rFonts w:ascii="bahij" w:eastAsia="Times New Roman" w:hAnsi="bahij" w:cs="Times New Roman"/>
          <w:color w:val="2C2F34"/>
          <w:sz w:val="32"/>
          <w:szCs w:val="32"/>
          <w:bdr w:val="none" w:sz="0" w:space="0" w:color="auto" w:frame="1"/>
          <w:rtl/>
        </w:rPr>
        <w:t>المرجع السابق، ص 241</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23. </w:t>
      </w:r>
      <w:r w:rsidRPr="00EC4CDF">
        <w:rPr>
          <w:rFonts w:ascii="bahij" w:eastAsia="Times New Roman" w:hAnsi="bahij" w:cs="Times New Roman"/>
          <w:color w:val="2C2F34"/>
          <w:sz w:val="32"/>
          <w:szCs w:val="32"/>
          <w:bdr w:val="none" w:sz="0" w:space="0" w:color="auto" w:frame="1"/>
          <w:rtl/>
        </w:rPr>
        <w:t xml:space="preserve">عادل </w:t>
      </w:r>
      <w:proofErr w:type="spellStart"/>
      <w:r w:rsidRPr="00EC4CDF">
        <w:rPr>
          <w:rFonts w:ascii="bahij" w:eastAsia="Times New Roman" w:hAnsi="bahij" w:cs="Times New Roman"/>
          <w:color w:val="2C2F34"/>
          <w:sz w:val="32"/>
          <w:szCs w:val="32"/>
          <w:bdr w:val="none" w:sz="0" w:space="0" w:color="auto" w:frame="1"/>
          <w:rtl/>
        </w:rPr>
        <w:t>نويهض</w:t>
      </w:r>
      <w:proofErr w:type="spellEnd"/>
      <w:r w:rsidRPr="00EC4CDF">
        <w:rPr>
          <w:rFonts w:ascii="bahij" w:eastAsia="Times New Roman" w:hAnsi="bahij" w:cs="Times New Roman"/>
          <w:color w:val="2C2F34"/>
          <w:sz w:val="32"/>
          <w:szCs w:val="32"/>
          <w:bdr w:val="none" w:sz="0" w:space="0" w:color="auto" w:frame="1"/>
          <w:rtl/>
        </w:rPr>
        <w:t xml:space="preserve">، معجم أعلام الجزائر من صدر </w:t>
      </w:r>
      <w:proofErr w:type="spellStart"/>
      <w:r w:rsidRPr="00EC4CDF">
        <w:rPr>
          <w:rFonts w:ascii="bahij" w:eastAsia="Times New Roman" w:hAnsi="bahij" w:cs="Times New Roman"/>
          <w:color w:val="2C2F34"/>
          <w:sz w:val="32"/>
          <w:szCs w:val="32"/>
          <w:bdr w:val="none" w:sz="0" w:space="0" w:color="auto" w:frame="1"/>
          <w:rtl/>
        </w:rPr>
        <w:t>الاسلام</w:t>
      </w:r>
      <w:proofErr w:type="spellEnd"/>
      <w:r w:rsidRPr="00EC4CDF">
        <w:rPr>
          <w:rFonts w:ascii="bahij" w:eastAsia="Times New Roman" w:hAnsi="bahij" w:cs="Times New Roman"/>
          <w:color w:val="2C2F34"/>
          <w:sz w:val="32"/>
          <w:szCs w:val="32"/>
          <w:bdr w:val="none" w:sz="0" w:space="0" w:color="auto" w:frame="1"/>
          <w:rtl/>
        </w:rPr>
        <w:t xml:space="preserve"> حتى العصر الحاضر، مؤسسة </w:t>
      </w:r>
      <w:proofErr w:type="spellStart"/>
      <w:r w:rsidRPr="00EC4CDF">
        <w:rPr>
          <w:rFonts w:ascii="bahij" w:eastAsia="Times New Roman" w:hAnsi="bahij" w:cs="Times New Roman"/>
          <w:color w:val="2C2F34"/>
          <w:sz w:val="32"/>
          <w:szCs w:val="32"/>
          <w:bdr w:val="none" w:sz="0" w:space="0" w:color="auto" w:frame="1"/>
          <w:rtl/>
        </w:rPr>
        <w:t>نويهض</w:t>
      </w:r>
      <w:proofErr w:type="spellEnd"/>
      <w:r w:rsidRPr="00EC4CDF">
        <w:rPr>
          <w:rFonts w:ascii="bahij" w:eastAsia="Times New Roman" w:hAnsi="bahij" w:cs="Times New Roman"/>
          <w:color w:val="2C2F34"/>
          <w:sz w:val="32"/>
          <w:szCs w:val="32"/>
          <w:bdr w:val="none" w:sz="0" w:space="0" w:color="auto" w:frame="1"/>
          <w:rtl/>
        </w:rPr>
        <w:t xml:space="preserve"> الثقافية، بيروت، لبنان ، ط2، 1980</w:t>
      </w:r>
      <w:r w:rsidRPr="00EC4CDF">
        <w:rPr>
          <w:rFonts w:ascii="bahij" w:eastAsia="Times New Roman" w:hAnsi="bahij" w:cs="Times New Roman"/>
          <w:color w:val="2C2F34"/>
          <w:sz w:val="32"/>
          <w:szCs w:val="32"/>
        </w:rPr>
        <w:br/>
      </w:r>
      <w:r w:rsidRPr="00EC4CDF">
        <w:rPr>
          <w:rFonts w:ascii="bahij" w:eastAsia="Times New Roman" w:hAnsi="bahij" w:cs="Times New Roman"/>
          <w:color w:val="2C2F34"/>
          <w:sz w:val="32"/>
          <w:szCs w:val="32"/>
          <w:bdr w:val="none" w:sz="0" w:space="0" w:color="auto" w:frame="1"/>
        </w:rPr>
        <w:t xml:space="preserve">24. </w:t>
      </w:r>
      <w:r w:rsidRPr="00EC4CDF">
        <w:rPr>
          <w:rFonts w:ascii="bahij" w:eastAsia="Times New Roman" w:hAnsi="bahij" w:cs="Times New Roman"/>
          <w:color w:val="2C2F34"/>
          <w:sz w:val="32"/>
          <w:szCs w:val="32"/>
          <w:bdr w:val="none" w:sz="0" w:space="0" w:color="auto" w:frame="1"/>
          <w:rtl/>
        </w:rPr>
        <w:t xml:space="preserve">علي إبراهيم كردي ، بكر بن حمَّاد </w:t>
      </w:r>
      <w:proofErr w:type="spellStart"/>
      <w:r w:rsidRPr="00EC4CDF">
        <w:rPr>
          <w:rFonts w:ascii="bahij" w:eastAsia="Times New Roman" w:hAnsi="bahij" w:cs="Times New Roman"/>
          <w:color w:val="2C2F34"/>
          <w:sz w:val="32"/>
          <w:szCs w:val="32"/>
          <w:bdr w:val="none" w:sz="0" w:space="0" w:color="auto" w:frame="1"/>
          <w:rtl/>
        </w:rPr>
        <w:t>التَّاهرتي</w:t>
      </w:r>
      <w:proofErr w:type="spellEnd"/>
      <w:r w:rsidRPr="00EC4CDF">
        <w:rPr>
          <w:rFonts w:ascii="bahij" w:eastAsia="Times New Roman" w:hAnsi="bahij" w:cs="Times New Roman"/>
          <w:color w:val="2C2F34"/>
          <w:sz w:val="32"/>
          <w:szCs w:val="32"/>
          <w:bdr w:val="none" w:sz="0" w:space="0" w:color="auto" w:frame="1"/>
          <w:rtl/>
        </w:rPr>
        <w:t xml:space="preserve"> حياته وشعره، وزارة الثقافة السورية، دمشق، سوريا، 2011</w:t>
      </w:r>
    </w:p>
    <w:p w:rsidR="00EC4CDF" w:rsidRPr="00EC4CDF" w:rsidRDefault="00EC4CDF" w:rsidP="00EC4CDF">
      <w:pPr>
        <w:bidi w:val="0"/>
        <w:spacing w:after="0" w:line="390" w:lineRule="atLeast"/>
        <w:jc w:val="both"/>
        <w:rPr>
          <w:rFonts w:ascii="bahij" w:eastAsia="Times New Roman" w:hAnsi="bahij" w:cs="Times New Roman"/>
          <w:color w:val="2C2F34"/>
          <w:sz w:val="32"/>
          <w:szCs w:val="32"/>
        </w:rPr>
      </w:pPr>
      <w:r w:rsidRPr="00EC4CDF">
        <w:rPr>
          <w:rFonts w:ascii="bahij" w:eastAsia="Times New Roman" w:hAnsi="bahij" w:cs="Times New Roman"/>
          <w:color w:val="2C2F34"/>
          <w:sz w:val="32"/>
          <w:szCs w:val="32"/>
          <w:bdr w:val="none" w:sz="0" w:space="0" w:color="auto" w:frame="1"/>
        </w:rPr>
        <w:t>*</w:t>
      </w:r>
      <w:r w:rsidRPr="00EC4CDF">
        <w:rPr>
          <w:rFonts w:ascii="bahij" w:eastAsia="Times New Roman" w:hAnsi="bahij" w:cs="Times New Roman"/>
          <w:color w:val="2C2F34"/>
          <w:sz w:val="32"/>
          <w:szCs w:val="32"/>
          <w:bdr w:val="none" w:sz="0" w:space="0" w:color="auto" w:frame="1"/>
          <w:rtl/>
        </w:rPr>
        <w:t>باحث دكتوراه في الأدب الجزائري القديم</w:t>
      </w:r>
    </w:p>
    <w:p w:rsidR="00D16E0C" w:rsidRPr="00EC4CDF" w:rsidRDefault="00D16E0C">
      <w:pPr>
        <w:rPr>
          <w:rFonts w:hint="cs"/>
          <w:sz w:val="32"/>
          <w:szCs w:val="32"/>
          <w:lang w:bidi="ar-EG"/>
        </w:rPr>
      </w:pPr>
    </w:p>
    <w:sectPr w:rsidR="00D16E0C" w:rsidRPr="00EC4CDF"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ij">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C4CDF"/>
    <w:rsid w:val="00B628C6"/>
    <w:rsid w:val="00D16E0C"/>
    <w:rsid w:val="00EC4C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0C"/>
    <w:pPr>
      <w:bidi/>
    </w:pPr>
  </w:style>
  <w:style w:type="paragraph" w:styleId="1">
    <w:name w:val="heading 1"/>
    <w:basedOn w:val="a"/>
    <w:link w:val="1Char"/>
    <w:uiPriority w:val="9"/>
    <w:qFormat/>
    <w:rsid w:val="00EC4CD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EC4CD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C4CDF"/>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EC4CDF"/>
    <w:rPr>
      <w:rFonts w:ascii="Times New Roman" w:eastAsia="Times New Roman" w:hAnsi="Times New Roman" w:cs="Times New Roman"/>
      <w:b/>
      <w:bCs/>
      <w:sz w:val="36"/>
      <w:szCs w:val="36"/>
    </w:rPr>
  </w:style>
  <w:style w:type="character" w:customStyle="1" w:styleId="meta-author-avatar">
    <w:name w:val="meta-author-avatar"/>
    <w:basedOn w:val="a0"/>
    <w:rsid w:val="00EC4CDF"/>
  </w:style>
  <w:style w:type="character" w:styleId="Hyperlink">
    <w:name w:val="Hyperlink"/>
    <w:basedOn w:val="a0"/>
    <w:uiPriority w:val="99"/>
    <w:semiHidden/>
    <w:unhideWhenUsed/>
    <w:rsid w:val="00EC4CDF"/>
    <w:rPr>
      <w:color w:val="0000FF"/>
      <w:u w:val="single"/>
    </w:rPr>
  </w:style>
  <w:style w:type="character" w:customStyle="1" w:styleId="meta-author">
    <w:name w:val="meta-author"/>
    <w:basedOn w:val="a0"/>
    <w:rsid w:val="00EC4CDF"/>
  </w:style>
  <w:style w:type="character" w:customStyle="1" w:styleId="date">
    <w:name w:val="date"/>
    <w:basedOn w:val="a0"/>
    <w:rsid w:val="00EC4CDF"/>
  </w:style>
  <w:style w:type="character" w:customStyle="1" w:styleId="meta-comment">
    <w:name w:val="meta-comment"/>
    <w:basedOn w:val="a0"/>
    <w:rsid w:val="00EC4CDF"/>
  </w:style>
  <w:style w:type="paragraph" w:styleId="a3">
    <w:name w:val="Normal (Web)"/>
    <w:basedOn w:val="a"/>
    <w:uiPriority w:val="99"/>
    <w:semiHidden/>
    <w:unhideWhenUsed/>
    <w:rsid w:val="00EC4C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EC4CD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C4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60144">
      <w:bodyDiv w:val="1"/>
      <w:marLeft w:val="0"/>
      <w:marRight w:val="0"/>
      <w:marTop w:val="0"/>
      <w:marBottom w:val="0"/>
      <w:divBdr>
        <w:top w:val="none" w:sz="0" w:space="0" w:color="auto"/>
        <w:left w:val="none" w:sz="0" w:space="0" w:color="auto"/>
        <w:bottom w:val="none" w:sz="0" w:space="0" w:color="auto"/>
        <w:right w:val="none" w:sz="0" w:space="0" w:color="auto"/>
      </w:divBdr>
      <w:divsChild>
        <w:div w:id="1477142544">
          <w:marLeft w:val="0"/>
          <w:marRight w:val="0"/>
          <w:marTop w:val="0"/>
          <w:marBottom w:val="0"/>
          <w:divBdr>
            <w:top w:val="none" w:sz="0" w:space="0" w:color="auto"/>
            <w:left w:val="none" w:sz="0" w:space="0" w:color="auto"/>
            <w:bottom w:val="none" w:sz="0" w:space="0" w:color="auto"/>
            <w:right w:val="none" w:sz="0" w:space="0" w:color="auto"/>
          </w:divBdr>
          <w:divsChild>
            <w:div w:id="1163811859">
              <w:marLeft w:val="0"/>
              <w:marRight w:val="0"/>
              <w:marTop w:val="75"/>
              <w:marBottom w:val="0"/>
              <w:divBdr>
                <w:top w:val="none" w:sz="0" w:space="0" w:color="auto"/>
                <w:left w:val="none" w:sz="0" w:space="0" w:color="auto"/>
                <w:bottom w:val="none" w:sz="0" w:space="0" w:color="auto"/>
                <w:right w:val="none" w:sz="0" w:space="0" w:color="auto"/>
              </w:divBdr>
              <w:divsChild>
                <w:div w:id="1984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37">
          <w:marLeft w:val="0"/>
          <w:marRight w:val="0"/>
          <w:marTop w:val="0"/>
          <w:marBottom w:val="450"/>
          <w:divBdr>
            <w:top w:val="none" w:sz="0" w:space="0" w:color="auto"/>
            <w:left w:val="none" w:sz="0" w:space="0" w:color="auto"/>
            <w:bottom w:val="none" w:sz="0" w:space="0" w:color="auto"/>
            <w:right w:val="none" w:sz="0" w:space="0" w:color="auto"/>
          </w:divBdr>
        </w:div>
        <w:div w:id="1997297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hakafamag.com/?p=232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thakafamag.com/?author=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حضري">
  <a:themeElements>
    <a:clrScheme name="حضري">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حضري">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حضري">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99E7-5FDA-4B0C-A2F9-8A85651B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2010</Words>
  <Characters>11457</Characters>
  <Application>Microsoft Office Word</Application>
  <DocSecurity>0</DocSecurity>
  <Lines>95</Lines>
  <Paragraphs>26</Paragraphs>
  <ScaleCrop>false</ScaleCrop>
  <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2020-04-29T12:23:00Z</dcterms:created>
  <dcterms:modified xsi:type="dcterms:W3CDTF">2020-04-29T12:26:00Z</dcterms:modified>
</cp:coreProperties>
</file>